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A98CF" w14:textId="77777777" w:rsidR="009643CE" w:rsidRDefault="009643CE" w:rsidP="003B0B12">
      <w:pPr>
        <w:spacing w:line="276" w:lineRule="auto"/>
        <w:jc w:val="both"/>
        <w:rPr>
          <w:rFonts w:ascii="Arial" w:hAnsi="Arial" w:cs="Arial"/>
          <w:b/>
          <w:sz w:val="32"/>
          <w:szCs w:val="32"/>
        </w:rPr>
      </w:pPr>
    </w:p>
    <w:p w14:paraId="69C998AC" w14:textId="77777777" w:rsidR="009643CE" w:rsidRDefault="009643CE" w:rsidP="003B0B12">
      <w:pPr>
        <w:spacing w:line="276" w:lineRule="auto"/>
        <w:jc w:val="both"/>
        <w:rPr>
          <w:rFonts w:ascii="Arial" w:hAnsi="Arial" w:cs="Arial"/>
          <w:b/>
          <w:sz w:val="32"/>
          <w:szCs w:val="32"/>
        </w:rPr>
      </w:pPr>
    </w:p>
    <w:p w14:paraId="52E595E4" w14:textId="77777777" w:rsidR="003B0B12" w:rsidRPr="003B0B12" w:rsidRDefault="003B0B12" w:rsidP="003B0B12">
      <w:pPr>
        <w:spacing w:line="276" w:lineRule="auto"/>
        <w:jc w:val="both"/>
        <w:rPr>
          <w:rFonts w:ascii="Arial" w:hAnsi="Arial" w:cs="Arial"/>
          <w:b/>
          <w:sz w:val="32"/>
          <w:szCs w:val="32"/>
        </w:rPr>
      </w:pPr>
      <w:r w:rsidRPr="003B0B12">
        <w:rPr>
          <w:rFonts w:ascii="Arial" w:hAnsi="Arial" w:cs="Arial"/>
          <w:b/>
          <w:sz w:val="32"/>
          <w:szCs w:val="32"/>
        </w:rPr>
        <w:t xml:space="preserve">Philips SpeechLive ist mehr als eine App </w:t>
      </w:r>
    </w:p>
    <w:p w14:paraId="6499F525" w14:textId="77777777" w:rsidR="003B0B12" w:rsidRPr="00322AA9" w:rsidRDefault="003B0B12" w:rsidP="003B0B12">
      <w:pPr>
        <w:spacing w:line="276" w:lineRule="auto"/>
        <w:jc w:val="both"/>
        <w:rPr>
          <w:rFonts w:ascii="Arial" w:hAnsi="Arial" w:cs="Arial"/>
          <w:b/>
          <w:sz w:val="32"/>
          <w:szCs w:val="32"/>
        </w:rPr>
      </w:pPr>
    </w:p>
    <w:p w14:paraId="752B35C3" w14:textId="0C76EFCE" w:rsidR="00322AA9" w:rsidRDefault="003B0B12" w:rsidP="004853B9">
      <w:pPr>
        <w:tabs>
          <w:tab w:val="left" w:pos="1665"/>
        </w:tabs>
        <w:spacing w:line="276" w:lineRule="auto"/>
        <w:jc w:val="both"/>
        <w:rPr>
          <w:rFonts w:ascii="Arial" w:hAnsi="Arial" w:cs="Arial"/>
          <w:b/>
          <w:sz w:val="24"/>
          <w:szCs w:val="24"/>
          <w:lang w:eastAsia="de-DE"/>
        </w:rPr>
      </w:pPr>
      <w:r w:rsidRPr="003B0B12">
        <w:rPr>
          <w:rFonts w:ascii="Arial" w:hAnsi="Arial" w:cs="Arial"/>
          <w:b/>
          <w:sz w:val="24"/>
          <w:szCs w:val="24"/>
          <w:lang w:eastAsia="de-DE"/>
        </w:rPr>
        <w:t>Philips SpeechLive</w:t>
      </w:r>
      <w:r>
        <w:rPr>
          <w:rFonts w:ascii="Arial" w:hAnsi="Arial" w:cs="Arial"/>
          <w:b/>
          <w:sz w:val="24"/>
          <w:szCs w:val="24"/>
          <w:lang w:eastAsia="de-DE"/>
        </w:rPr>
        <w:t xml:space="preserve">, </w:t>
      </w:r>
      <w:r w:rsidRPr="003B0B12">
        <w:rPr>
          <w:rFonts w:ascii="Arial" w:hAnsi="Arial" w:cs="Arial"/>
          <w:b/>
          <w:sz w:val="24"/>
          <w:szCs w:val="24"/>
          <w:lang w:eastAsia="de-DE"/>
        </w:rPr>
        <w:t>ein Produkt von</w:t>
      </w:r>
      <w:r w:rsidRPr="00322AA9">
        <w:rPr>
          <w:rFonts w:ascii="Arial" w:hAnsi="Arial" w:cs="Arial"/>
          <w:bCs/>
          <w:color w:val="4F81BD" w:themeColor="accent1"/>
          <w:lang w:eastAsia="de-DE"/>
        </w:rPr>
        <w:t xml:space="preserve"> </w:t>
      </w:r>
      <w:hyperlink r:id="rId8" w:history="1">
        <w:r w:rsidRPr="004853B9">
          <w:rPr>
            <w:rStyle w:val="Hyperlink"/>
            <w:rFonts w:ascii="Arial" w:hAnsi="Arial" w:cs="Arial"/>
            <w:b/>
            <w:sz w:val="24"/>
            <w:szCs w:val="24"/>
            <w:u w:val="none"/>
            <w:lang w:eastAsia="de-DE"/>
          </w:rPr>
          <w:t>Speech Processing Solutions</w:t>
        </w:r>
      </w:hyperlink>
      <w:r w:rsidRPr="004853B9">
        <w:rPr>
          <w:rFonts w:ascii="Arial" w:hAnsi="Arial" w:cs="Arial"/>
          <w:b/>
          <w:bCs/>
          <w:lang w:eastAsia="de-DE"/>
        </w:rPr>
        <w:t>,</w:t>
      </w:r>
      <w:r w:rsidRPr="003B0B12">
        <w:rPr>
          <w:rFonts w:ascii="Arial" w:hAnsi="Arial" w:cs="Arial"/>
          <w:b/>
          <w:bCs/>
          <w:lang w:eastAsia="de-DE"/>
        </w:rPr>
        <w:t xml:space="preserve"> </w:t>
      </w:r>
      <w:r w:rsidRPr="003B0B12">
        <w:rPr>
          <w:rFonts w:ascii="Arial" w:hAnsi="Arial" w:cs="Arial"/>
          <w:b/>
          <w:bCs/>
          <w:sz w:val="24"/>
          <w:szCs w:val="24"/>
          <w:lang w:eastAsia="de-DE"/>
        </w:rPr>
        <w:t>die globale Nummer 1 bei professionellen Sprachtechnologie-Lösungen „M</w:t>
      </w:r>
      <w:r w:rsidRPr="003B0B12">
        <w:rPr>
          <w:rFonts w:ascii="Arial" w:hAnsi="Arial" w:cs="Arial"/>
          <w:b/>
          <w:sz w:val="24"/>
          <w:szCs w:val="24"/>
          <w:lang w:eastAsia="de-DE"/>
        </w:rPr>
        <w:t xml:space="preserve">ade in Austria“,  ist eine webbasierte Lösung, mit der sich Sprache im Handumdrehen in Text umwandeln lässt. Ein häufiges Missverständnis ist, dass es sich dabei lediglich um eine Smartphone App handelt. Dabei bietet SpeechLive zahlreiche Möglichkeiten, die sich perfekt in den Arbeitsfluss eines jeden Anwenders einfügen lassen. </w:t>
      </w:r>
    </w:p>
    <w:p w14:paraId="49DA70DA" w14:textId="77777777" w:rsidR="004853B9" w:rsidRPr="004853B9" w:rsidRDefault="004853B9" w:rsidP="004853B9">
      <w:pPr>
        <w:tabs>
          <w:tab w:val="left" w:pos="1665"/>
        </w:tabs>
        <w:spacing w:line="276" w:lineRule="auto"/>
        <w:jc w:val="both"/>
        <w:rPr>
          <w:rFonts w:ascii="Arial" w:hAnsi="Arial" w:cs="Arial"/>
          <w:b/>
          <w:sz w:val="24"/>
          <w:szCs w:val="24"/>
          <w:lang w:eastAsia="de-DE"/>
        </w:rPr>
      </w:pPr>
    </w:p>
    <w:p w14:paraId="5A15D455" w14:textId="1E50D46E" w:rsidR="003B0B12" w:rsidRDefault="003B0B12" w:rsidP="003B0B12">
      <w:pPr>
        <w:tabs>
          <w:tab w:val="left" w:pos="1665"/>
        </w:tabs>
        <w:spacing w:line="276" w:lineRule="auto"/>
        <w:jc w:val="both"/>
        <w:rPr>
          <w:rFonts w:ascii="Arial" w:hAnsi="Arial" w:cs="Arial"/>
          <w:bCs/>
          <w:lang w:eastAsia="de-DE"/>
        </w:rPr>
      </w:pPr>
      <w:r w:rsidRPr="003B0B12">
        <w:rPr>
          <w:rFonts w:ascii="Arial" w:hAnsi="Arial" w:cs="Arial"/>
          <w:bCs/>
          <w:lang w:eastAsia="de-DE"/>
        </w:rPr>
        <w:t xml:space="preserve">Sprechen, Senden, Fertig – nach diesem einfachen Prinzip funktioniert die Sprachtechnologie-Lösung Philips SpeechLive. Der gesprochene Inhalt wird aufgenommen, über unterschiedliche Transkriptionsoptionen in Text verwandelt und ist im Nu fertig. Ein häufiges Missverständnis über die Funktionsweise von Philips SpeechLive ist, dass es eine Smartphone-App ist. Dabei ist die Aufnahme über das Smartphone nur eine von vielen Möglichkeiten, um Sprache in Text zu verwandeln.  </w:t>
      </w:r>
    </w:p>
    <w:p w14:paraId="1DF23862" w14:textId="77777777" w:rsidR="003B0B12" w:rsidRPr="003B0B12" w:rsidRDefault="003B0B12" w:rsidP="003B0B12">
      <w:pPr>
        <w:tabs>
          <w:tab w:val="left" w:pos="1665"/>
        </w:tabs>
        <w:spacing w:line="276" w:lineRule="auto"/>
        <w:jc w:val="both"/>
        <w:rPr>
          <w:rFonts w:ascii="Arial" w:hAnsi="Arial" w:cs="Arial"/>
          <w:bCs/>
          <w:lang w:eastAsia="de-DE"/>
        </w:rPr>
      </w:pPr>
    </w:p>
    <w:p w14:paraId="127F9AB9" w14:textId="731F7D68" w:rsidR="003B0B12" w:rsidRDefault="003B0B12" w:rsidP="003B0B12">
      <w:pPr>
        <w:tabs>
          <w:tab w:val="left" w:pos="1665"/>
        </w:tabs>
        <w:spacing w:line="276" w:lineRule="auto"/>
        <w:jc w:val="both"/>
        <w:rPr>
          <w:rFonts w:ascii="Arial" w:hAnsi="Arial" w:cs="Arial"/>
          <w:b/>
          <w:lang w:eastAsia="de-DE"/>
        </w:rPr>
      </w:pPr>
      <w:r w:rsidRPr="003B0B12">
        <w:rPr>
          <w:rFonts w:ascii="Arial" w:hAnsi="Arial" w:cs="Arial"/>
          <w:b/>
          <w:lang w:eastAsia="de-DE"/>
        </w:rPr>
        <w:t>Option 1: Professionelle Aufnahmegeräte von Philips</w:t>
      </w:r>
    </w:p>
    <w:p w14:paraId="1A1AE895" w14:textId="77777777" w:rsidR="003B0B12" w:rsidRPr="003B0B12" w:rsidRDefault="003B0B12" w:rsidP="003B0B12">
      <w:pPr>
        <w:tabs>
          <w:tab w:val="left" w:pos="1665"/>
        </w:tabs>
        <w:spacing w:line="276" w:lineRule="auto"/>
        <w:jc w:val="both"/>
        <w:rPr>
          <w:rFonts w:ascii="Arial" w:hAnsi="Arial" w:cs="Arial"/>
          <w:b/>
          <w:lang w:eastAsia="de-DE"/>
        </w:rPr>
      </w:pPr>
    </w:p>
    <w:p w14:paraId="445F5684" w14:textId="7069D8D2" w:rsidR="003B0B12" w:rsidRDefault="003B0B12" w:rsidP="003B0B12">
      <w:pPr>
        <w:tabs>
          <w:tab w:val="left" w:pos="1665"/>
        </w:tabs>
        <w:spacing w:line="276" w:lineRule="auto"/>
        <w:jc w:val="both"/>
        <w:rPr>
          <w:rFonts w:ascii="Arial" w:hAnsi="Arial" w:cs="Arial"/>
          <w:bCs/>
          <w:lang w:eastAsia="de-DE"/>
        </w:rPr>
      </w:pPr>
      <w:r w:rsidRPr="003B0B12">
        <w:rPr>
          <w:rFonts w:ascii="Arial" w:hAnsi="Arial" w:cs="Arial"/>
          <w:bCs/>
          <w:lang w:eastAsia="de-DE"/>
        </w:rPr>
        <w:t>Für „Heavy User“, die viel diktieren – zum Beispiel Ärzte oder Anwälte – gibt es speziell entwickelte Aufnahmegeräte, die perfekt gemeinsam mit SpeechLive funktionieren. Ganz gleich, ob ein stationäres Diktiergerät wie das Philips SpeechMike Premium Air oder Philips SpeechOne, ein tragbares Aufnahmegerät wie das Philips SpeechAir oder das Philips PocketMemo; SpeechLive ermöglicht es, Diktate schnell und sicher von überall zu versenden.</w:t>
      </w:r>
    </w:p>
    <w:p w14:paraId="27AFEC99" w14:textId="77777777" w:rsidR="003B0B12" w:rsidRPr="003B0B12" w:rsidRDefault="003B0B12" w:rsidP="003B0B12">
      <w:pPr>
        <w:tabs>
          <w:tab w:val="left" w:pos="1665"/>
        </w:tabs>
        <w:spacing w:line="276" w:lineRule="auto"/>
        <w:jc w:val="both"/>
        <w:rPr>
          <w:rFonts w:ascii="Arial" w:hAnsi="Arial" w:cs="Arial"/>
          <w:bCs/>
          <w:lang w:eastAsia="de-DE"/>
        </w:rPr>
      </w:pPr>
    </w:p>
    <w:p w14:paraId="1886DF58" w14:textId="155961E4" w:rsidR="003B0B12" w:rsidRDefault="003B0B12" w:rsidP="003B0B12">
      <w:pPr>
        <w:tabs>
          <w:tab w:val="left" w:pos="1665"/>
        </w:tabs>
        <w:spacing w:line="276" w:lineRule="auto"/>
        <w:jc w:val="both"/>
        <w:rPr>
          <w:rFonts w:ascii="Arial" w:hAnsi="Arial" w:cs="Arial"/>
          <w:b/>
          <w:lang w:eastAsia="de-DE"/>
        </w:rPr>
      </w:pPr>
      <w:r w:rsidRPr="003B0B12">
        <w:rPr>
          <w:rFonts w:ascii="Arial" w:hAnsi="Arial" w:cs="Arial"/>
          <w:b/>
          <w:lang w:eastAsia="de-DE"/>
        </w:rPr>
        <w:t>Option 2: Aufnahmegeräte von Drittanbietern</w:t>
      </w:r>
    </w:p>
    <w:p w14:paraId="210D1F6D" w14:textId="77777777" w:rsidR="003B0B12" w:rsidRPr="003B0B12" w:rsidRDefault="003B0B12" w:rsidP="003B0B12">
      <w:pPr>
        <w:tabs>
          <w:tab w:val="left" w:pos="1665"/>
        </w:tabs>
        <w:spacing w:line="276" w:lineRule="auto"/>
        <w:jc w:val="both"/>
        <w:rPr>
          <w:rFonts w:ascii="Arial" w:hAnsi="Arial" w:cs="Arial"/>
          <w:b/>
          <w:lang w:eastAsia="de-DE"/>
        </w:rPr>
      </w:pPr>
    </w:p>
    <w:p w14:paraId="09330133" w14:textId="23146A3F" w:rsidR="003B0B12" w:rsidRDefault="003B0B12" w:rsidP="003B0B12">
      <w:pPr>
        <w:tabs>
          <w:tab w:val="left" w:pos="1665"/>
        </w:tabs>
        <w:spacing w:line="276" w:lineRule="auto"/>
        <w:jc w:val="both"/>
        <w:rPr>
          <w:rFonts w:ascii="Arial" w:hAnsi="Arial" w:cs="Arial"/>
          <w:bCs/>
          <w:lang w:eastAsia="de-DE"/>
        </w:rPr>
      </w:pPr>
      <w:r w:rsidRPr="003B0B12">
        <w:rPr>
          <w:rFonts w:ascii="Arial" w:hAnsi="Arial" w:cs="Arial"/>
          <w:bCs/>
          <w:lang w:eastAsia="de-DE"/>
        </w:rPr>
        <w:t>Kunden, die bereits Hardware von Drittanbietern im Einsatz haben, müssen diese keinesfalls ersetzen. SpeechLive funktioniert mit jedem beliebigen Diktiermikrofon oder Diktiergerät, solange das Gerät WAV-, ds2- oder MP3-Dateien unterstützt. Aufzeichnungen können in SpeechLive zur Transkription oder Spracherkennung hochgeladen werden.</w:t>
      </w:r>
    </w:p>
    <w:p w14:paraId="613CC35C" w14:textId="77777777" w:rsidR="003B0B12" w:rsidRPr="003B0B12" w:rsidRDefault="003B0B12" w:rsidP="003B0B12">
      <w:pPr>
        <w:tabs>
          <w:tab w:val="left" w:pos="1665"/>
        </w:tabs>
        <w:spacing w:line="276" w:lineRule="auto"/>
        <w:jc w:val="both"/>
        <w:rPr>
          <w:rFonts w:ascii="Arial" w:hAnsi="Arial" w:cs="Arial"/>
          <w:bCs/>
          <w:lang w:eastAsia="de-DE"/>
        </w:rPr>
      </w:pPr>
    </w:p>
    <w:p w14:paraId="04C1A6EC" w14:textId="0F7B69E6" w:rsidR="003B0B12" w:rsidRDefault="003B0B12" w:rsidP="003B0B12">
      <w:pPr>
        <w:tabs>
          <w:tab w:val="left" w:pos="1665"/>
        </w:tabs>
        <w:spacing w:line="276" w:lineRule="auto"/>
        <w:jc w:val="both"/>
        <w:rPr>
          <w:rFonts w:ascii="Arial" w:hAnsi="Arial" w:cs="Arial"/>
          <w:b/>
          <w:lang w:eastAsia="de-DE"/>
        </w:rPr>
      </w:pPr>
      <w:r w:rsidRPr="003B0B12">
        <w:rPr>
          <w:rFonts w:ascii="Arial" w:hAnsi="Arial" w:cs="Arial"/>
          <w:b/>
          <w:lang w:eastAsia="de-DE"/>
        </w:rPr>
        <w:t>Option 3: Smartphones</w:t>
      </w:r>
    </w:p>
    <w:p w14:paraId="0C9A531B" w14:textId="77777777" w:rsidR="003B0B12" w:rsidRPr="003B0B12" w:rsidRDefault="003B0B12" w:rsidP="003B0B12">
      <w:pPr>
        <w:tabs>
          <w:tab w:val="left" w:pos="1665"/>
        </w:tabs>
        <w:spacing w:line="276" w:lineRule="auto"/>
        <w:jc w:val="both"/>
        <w:rPr>
          <w:rFonts w:ascii="Arial" w:hAnsi="Arial" w:cs="Arial"/>
          <w:b/>
          <w:lang w:eastAsia="de-DE"/>
        </w:rPr>
      </w:pPr>
    </w:p>
    <w:p w14:paraId="285BF097" w14:textId="2F34A277" w:rsidR="003B0B12" w:rsidRDefault="003B0B12" w:rsidP="003B0B12">
      <w:pPr>
        <w:tabs>
          <w:tab w:val="left" w:pos="1665"/>
        </w:tabs>
        <w:spacing w:line="276" w:lineRule="auto"/>
        <w:jc w:val="both"/>
        <w:rPr>
          <w:rFonts w:ascii="Arial" w:hAnsi="Arial" w:cs="Arial"/>
          <w:bCs/>
          <w:lang w:eastAsia="de-DE"/>
        </w:rPr>
      </w:pPr>
      <w:r w:rsidRPr="003B0B12">
        <w:rPr>
          <w:rFonts w:ascii="Arial" w:hAnsi="Arial" w:cs="Arial"/>
          <w:bCs/>
          <w:lang w:eastAsia="de-DE"/>
        </w:rPr>
        <w:t xml:space="preserve">Mit der Philips Voice Recorder App können Aufnahmen auf jedem aktuellen Smartphone erstellt, wiedergegeben und bearbeitet werden. Die App stellt über eine einfache Anmeldung eine direkte Verbindung zum SpeechLive-Konto her und arbeitet nahtlos zusammen. </w:t>
      </w:r>
    </w:p>
    <w:p w14:paraId="11497F08" w14:textId="77777777" w:rsidR="003B0B12" w:rsidRDefault="003B0B12" w:rsidP="003B0B12">
      <w:pPr>
        <w:tabs>
          <w:tab w:val="left" w:pos="1665"/>
        </w:tabs>
        <w:spacing w:line="276" w:lineRule="auto"/>
        <w:jc w:val="both"/>
        <w:rPr>
          <w:rFonts w:ascii="Arial" w:hAnsi="Arial" w:cs="Arial"/>
          <w:bCs/>
          <w:lang w:eastAsia="de-DE"/>
        </w:rPr>
      </w:pPr>
    </w:p>
    <w:p w14:paraId="588C829B" w14:textId="77777777" w:rsidR="003B0B12" w:rsidRPr="003B0B12" w:rsidRDefault="003B0B12" w:rsidP="003B0B12">
      <w:pPr>
        <w:tabs>
          <w:tab w:val="left" w:pos="1665"/>
        </w:tabs>
        <w:spacing w:line="276" w:lineRule="auto"/>
        <w:jc w:val="both"/>
        <w:rPr>
          <w:rFonts w:ascii="Arial" w:hAnsi="Arial" w:cs="Arial"/>
          <w:bCs/>
          <w:lang w:eastAsia="de-DE"/>
        </w:rPr>
      </w:pPr>
    </w:p>
    <w:p w14:paraId="13E6B8C8" w14:textId="77777777" w:rsidR="005D3812" w:rsidRDefault="005D3812" w:rsidP="003B0B12">
      <w:pPr>
        <w:tabs>
          <w:tab w:val="left" w:pos="1665"/>
        </w:tabs>
        <w:spacing w:line="276" w:lineRule="auto"/>
        <w:jc w:val="both"/>
        <w:rPr>
          <w:rFonts w:ascii="Arial" w:hAnsi="Arial" w:cs="Arial"/>
          <w:b/>
          <w:lang w:eastAsia="de-DE"/>
        </w:rPr>
      </w:pPr>
    </w:p>
    <w:p w14:paraId="0E6EEEA3" w14:textId="77777777" w:rsidR="005D3812" w:rsidRDefault="005D3812" w:rsidP="003B0B12">
      <w:pPr>
        <w:tabs>
          <w:tab w:val="left" w:pos="1665"/>
        </w:tabs>
        <w:spacing w:line="276" w:lineRule="auto"/>
        <w:jc w:val="both"/>
        <w:rPr>
          <w:rFonts w:ascii="Arial" w:hAnsi="Arial" w:cs="Arial"/>
          <w:b/>
          <w:lang w:eastAsia="de-DE"/>
        </w:rPr>
      </w:pPr>
    </w:p>
    <w:p w14:paraId="2996A437" w14:textId="154B8D0D" w:rsidR="003B0B12" w:rsidRDefault="003B0B12" w:rsidP="003B0B12">
      <w:pPr>
        <w:tabs>
          <w:tab w:val="left" w:pos="1665"/>
        </w:tabs>
        <w:spacing w:line="276" w:lineRule="auto"/>
        <w:jc w:val="both"/>
        <w:rPr>
          <w:rFonts w:ascii="Arial" w:hAnsi="Arial" w:cs="Arial"/>
          <w:b/>
          <w:lang w:eastAsia="de-DE"/>
        </w:rPr>
      </w:pPr>
      <w:r w:rsidRPr="003B0B12">
        <w:rPr>
          <w:rFonts w:ascii="Arial" w:hAnsi="Arial" w:cs="Arial"/>
          <w:b/>
          <w:lang w:eastAsia="de-DE"/>
        </w:rPr>
        <w:t xml:space="preserve">Fazit </w:t>
      </w:r>
    </w:p>
    <w:p w14:paraId="150F9B59" w14:textId="77777777" w:rsidR="003B0B12" w:rsidRPr="003B0B12" w:rsidRDefault="003B0B12" w:rsidP="003B0B12">
      <w:pPr>
        <w:tabs>
          <w:tab w:val="left" w:pos="1665"/>
        </w:tabs>
        <w:spacing w:line="276" w:lineRule="auto"/>
        <w:jc w:val="both"/>
        <w:rPr>
          <w:rFonts w:ascii="Arial" w:hAnsi="Arial" w:cs="Arial"/>
          <w:b/>
          <w:lang w:eastAsia="de-DE"/>
        </w:rPr>
      </w:pPr>
    </w:p>
    <w:p w14:paraId="7A11CF57" w14:textId="3F3CC68E" w:rsidR="00322AA9" w:rsidRDefault="003B0B12" w:rsidP="003B0B12">
      <w:pPr>
        <w:tabs>
          <w:tab w:val="left" w:pos="1665"/>
        </w:tabs>
        <w:spacing w:line="276" w:lineRule="auto"/>
        <w:jc w:val="both"/>
        <w:rPr>
          <w:rFonts w:ascii="Arial" w:hAnsi="Arial" w:cs="Arial"/>
          <w:bCs/>
          <w:lang w:eastAsia="de-DE"/>
        </w:rPr>
      </w:pPr>
      <w:r w:rsidRPr="003B0B12">
        <w:rPr>
          <w:rFonts w:ascii="Arial" w:hAnsi="Arial" w:cs="Arial"/>
          <w:bCs/>
          <w:lang w:eastAsia="de-DE"/>
        </w:rPr>
        <w:t xml:space="preserve">Ganz gleich, ob im Büro, zu Hause, unterwegs oder mit einem einzigartigen IT-Setup - Philips SpeechLive erfordert keine komplizierten Installationen. Es lässt sich leicht auf einer Pro-Benutzer-Basis skalieren und trägt zur Steigerung der Flexibilität, Effizienz und Produktivität bei. </w:t>
      </w:r>
    </w:p>
    <w:p w14:paraId="199A1B44" w14:textId="77777777" w:rsidR="003B0B12" w:rsidRPr="003B0B12" w:rsidRDefault="003B0B12" w:rsidP="003B0B12">
      <w:pPr>
        <w:tabs>
          <w:tab w:val="left" w:pos="1665"/>
        </w:tabs>
        <w:spacing w:line="276" w:lineRule="auto"/>
        <w:jc w:val="both"/>
        <w:rPr>
          <w:rFonts w:ascii="Arial" w:hAnsi="Arial" w:cs="Arial"/>
          <w:bCs/>
          <w:lang w:eastAsia="de-DE"/>
        </w:rPr>
      </w:pPr>
    </w:p>
    <w:p w14:paraId="347C79DB" w14:textId="4F99DEEB" w:rsidR="003B0B12" w:rsidRDefault="003B0B12" w:rsidP="003B0B12">
      <w:pPr>
        <w:outlineLvl w:val="0"/>
        <w:rPr>
          <w:rFonts w:ascii="Arial" w:hAnsi="Arial" w:cs="Arial"/>
          <w:b/>
          <w:bCs/>
        </w:rPr>
      </w:pPr>
      <w:r w:rsidRPr="003B0B12">
        <w:rPr>
          <w:rFonts w:ascii="Arial" w:hAnsi="Arial" w:cs="Arial"/>
          <w:b/>
          <w:bCs/>
        </w:rPr>
        <w:t xml:space="preserve">Druckfähiges Bildmaterial finden Sie hier: </w:t>
      </w:r>
    </w:p>
    <w:p w14:paraId="03F04B11" w14:textId="56D3A0CD" w:rsidR="003B0B12" w:rsidRPr="004853B9" w:rsidRDefault="00E26310" w:rsidP="003B0B12">
      <w:pPr>
        <w:outlineLvl w:val="0"/>
        <w:rPr>
          <w:rFonts w:ascii="Arial" w:hAnsi="Arial" w:cs="Arial"/>
          <w:lang w:val="en-GB"/>
        </w:rPr>
      </w:pPr>
      <w:r>
        <w:fldChar w:fldCharType="begin"/>
      </w:r>
      <w:r w:rsidRPr="00960921">
        <w:rPr>
          <w:lang w:val="en-GB"/>
        </w:rPr>
        <w:instrText xml:space="preserve"> HYPERLINK "http://mediathek.results.at/wp-content/uploads/2020/07/Speech-Report.png" </w:instrText>
      </w:r>
      <w:r>
        <w:fldChar w:fldCharType="separate"/>
      </w:r>
      <w:r w:rsidR="003B0B12" w:rsidRPr="004853B9">
        <w:rPr>
          <w:rStyle w:val="Hyperlink"/>
          <w:rFonts w:ascii="Arial" w:hAnsi="Arial" w:cs="Arial"/>
          <w:lang w:val="en-GB"/>
        </w:rPr>
        <w:t>http://mediathek.results.at/wp-content/uploads/2020/07/Speech-Report.png</w:t>
      </w:r>
      <w:r>
        <w:rPr>
          <w:rStyle w:val="Hyperlink"/>
          <w:rFonts w:ascii="Arial" w:hAnsi="Arial" w:cs="Arial"/>
          <w:lang w:val="en-GB"/>
        </w:rPr>
        <w:fldChar w:fldCharType="end"/>
      </w:r>
      <w:r w:rsidR="003B0B12" w:rsidRPr="003B0B12">
        <w:rPr>
          <w:rFonts w:ascii="Arial" w:hAnsi="Arial" w:cs="Arial"/>
          <w:b/>
          <w:bCs/>
          <w:lang w:val="en-GB"/>
        </w:rPr>
        <w:br/>
      </w:r>
      <w:r w:rsidR="003B0B12" w:rsidRPr="003B0B12">
        <w:rPr>
          <w:rFonts w:ascii="Arial" w:hAnsi="Arial" w:cs="Arial"/>
          <w:color w:val="1F497D"/>
          <w:lang w:val="en-GB"/>
        </w:rPr>
        <w:t>(</w:t>
      </w:r>
      <w:r w:rsidR="003B0B12" w:rsidRPr="003B0B12">
        <w:rPr>
          <w:rFonts w:ascii="Arial" w:hAnsi="Arial" w:cs="Arial"/>
          <w:lang w:val="en-GB"/>
        </w:rPr>
        <w:t xml:space="preserve">Copyright: Speech Processing Solutions, </w:t>
      </w:r>
      <w:proofErr w:type="spellStart"/>
      <w:r w:rsidR="003B0B12" w:rsidRPr="003B0B12">
        <w:rPr>
          <w:rFonts w:ascii="Arial" w:hAnsi="Arial" w:cs="Arial"/>
          <w:lang w:val="en-GB"/>
        </w:rPr>
        <w:t>Abdruck</w:t>
      </w:r>
      <w:proofErr w:type="spellEnd"/>
      <w:r w:rsidR="003B0B12" w:rsidRPr="003B0B12">
        <w:rPr>
          <w:rFonts w:ascii="Arial" w:hAnsi="Arial" w:cs="Arial"/>
          <w:lang w:val="en-GB"/>
        </w:rPr>
        <w:t xml:space="preserve"> </w:t>
      </w:r>
      <w:proofErr w:type="spellStart"/>
      <w:r w:rsidR="003B0B12" w:rsidRPr="003B0B12">
        <w:rPr>
          <w:rFonts w:ascii="Arial" w:hAnsi="Arial" w:cs="Arial"/>
          <w:lang w:val="en-GB"/>
        </w:rPr>
        <w:t>honorarfrei</w:t>
      </w:r>
      <w:proofErr w:type="spellEnd"/>
      <w:r w:rsidR="003B0B12" w:rsidRPr="003B0B12">
        <w:rPr>
          <w:rFonts w:ascii="Arial" w:hAnsi="Arial" w:cs="Arial"/>
          <w:lang w:val="en-GB"/>
        </w:rPr>
        <w:t>)”</w:t>
      </w:r>
    </w:p>
    <w:p w14:paraId="4DBC88AF" w14:textId="77777777" w:rsidR="00910878" w:rsidRPr="003B0B12" w:rsidRDefault="00910878" w:rsidP="003B0B12">
      <w:pPr>
        <w:spacing w:line="276" w:lineRule="auto"/>
        <w:jc w:val="both"/>
        <w:rPr>
          <w:rFonts w:ascii="Arial" w:hAnsi="Arial" w:cs="Arial"/>
          <w:b/>
          <w:sz w:val="18"/>
          <w:szCs w:val="18"/>
          <w:lang w:val="en-GB"/>
        </w:rPr>
      </w:pPr>
    </w:p>
    <w:p w14:paraId="573B2F68" w14:textId="5CD7614C" w:rsidR="00237484" w:rsidRPr="007B2B56" w:rsidRDefault="00237484" w:rsidP="003B0B12">
      <w:pPr>
        <w:spacing w:line="276" w:lineRule="auto"/>
        <w:jc w:val="both"/>
        <w:rPr>
          <w:rFonts w:ascii="Arial" w:hAnsi="Arial" w:cs="Arial"/>
          <w:sz w:val="18"/>
          <w:szCs w:val="18"/>
          <w:u w:val="single"/>
        </w:rPr>
      </w:pPr>
      <w:r w:rsidRPr="007B2B56">
        <w:rPr>
          <w:rFonts w:ascii="Arial" w:hAnsi="Arial" w:cs="Arial"/>
          <w:b/>
          <w:sz w:val="18"/>
          <w:szCs w:val="18"/>
        </w:rPr>
        <w:t>Über Speech Processing Solutions</w:t>
      </w:r>
    </w:p>
    <w:p w14:paraId="49671A28" w14:textId="4117CA06" w:rsidR="009643CE" w:rsidRPr="00910878" w:rsidRDefault="00237484" w:rsidP="003B0B12">
      <w:pPr>
        <w:spacing w:line="276" w:lineRule="auto"/>
        <w:jc w:val="both"/>
        <w:outlineLvl w:val="0"/>
        <w:rPr>
          <w:rFonts w:ascii="Arial" w:hAnsi="Arial" w:cs="Arial"/>
          <w:sz w:val="18"/>
          <w:szCs w:val="18"/>
        </w:rPr>
      </w:pPr>
      <w:r w:rsidRPr="007B2B56">
        <w:rPr>
          <w:rFonts w:ascii="Arial" w:hAnsi="Arial" w:cs="Arial"/>
          <w:sz w:val="18"/>
          <w:szCs w:val="18"/>
        </w:rPr>
        <w:t>Speech Processing Solutions (SPS) ist ein globales Technologieunternehmen aus Österreich und weltweit führender Anbieter von</w:t>
      </w:r>
      <w:r w:rsidR="00D83448">
        <w:rPr>
          <w:rFonts w:ascii="Arial" w:hAnsi="Arial" w:cs="Arial"/>
          <w:sz w:val="18"/>
          <w:szCs w:val="18"/>
        </w:rPr>
        <w:t xml:space="preserve"> Sprache-zu-Text-Lösungen</w:t>
      </w:r>
      <w:r w:rsidRPr="007B2B56">
        <w:rPr>
          <w:rFonts w:ascii="Arial" w:hAnsi="Arial" w:cs="Arial"/>
          <w:sz w:val="18"/>
          <w:szCs w:val="18"/>
        </w:rPr>
        <w:t xml:space="preserve">. Die von SPS entwickelten und unter der Marke Philips verkauften </w:t>
      </w:r>
      <w:r w:rsidRPr="0002699A">
        <w:rPr>
          <w:rFonts w:ascii="Arial" w:hAnsi="Arial" w:cs="Arial"/>
          <w:sz w:val="18"/>
          <w:szCs w:val="18"/>
        </w:rPr>
        <w:t xml:space="preserve">Produkte </w:t>
      </w:r>
      <w:r w:rsidR="00D849E5" w:rsidRPr="0002699A">
        <w:rPr>
          <w:rFonts w:ascii="Arial" w:hAnsi="Arial" w:cs="Arial"/>
          <w:sz w:val="18"/>
          <w:szCs w:val="18"/>
        </w:rPr>
        <w:t xml:space="preserve">(„Philips Speech“) </w:t>
      </w:r>
      <w:r w:rsidRPr="0002699A">
        <w:rPr>
          <w:rFonts w:ascii="Arial" w:hAnsi="Arial" w:cs="Arial"/>
          <w:sz w:val="18"/>
          <w:szCs w:val="18"/>
        </w:rPr>
        <w:t xml:space="preserve">zum Umwandeln von Sprache zu Text werden von </w:t>
      </w:r>
      <w:r w:rsidR="00D849E5" w:rsidRPr="0002699A">
        <w:rPr>
          <w:rFonts w:ascii="Arial" w:hAnsi="Arial" w:cs="Arial"/>
          <w:sz w:val="18"/>
          <w:szCs w:val="18"/>
        </w:rPr>
        <w:t>knapp fünf</w:t>
      </w:r>
      <w:r w:rsidRPr="0002699A">
        <w:rPr>
          <w:rFonts w:ascii="Arial" w:hAnsi="Arial" w:cs="Arial"/>
          <w:sz w:val="18"/>
          <w:szCs w:val="18"/>
        </w:rPr>
        <w:t xml:space="preserve"> Millionen Benutzern in der ganzen Welt eingesetzt. Zum Angebot gehören Workflow- und Spracherkennungssoftware</w:t>
      </w:r>
      <w:r w:rsidRPr="007B2B56">
        <w:rPr>
          <w:rFonts w:ascii="Arial" w:hAnsi="Arial" w:cs="Arial"/>
          <w:sz w:val="18"/>
          <w:szCs w:val="18"/>
        </w:rPr>
        <w:t xml:space="preserve"> sowie Diktiereingabegeräte. Mit diesen intelligenten Lösungen sparen Benutzer Zeit, die sie für die Erledigung von essentiellen Aufgaben, z.B. Patienten- und Kundenbetreuung, verwenden können. Das führt zu höherer Produktivität und Profitabilität sowie einer besseren Kundenzufriedenheit. Neben seinem Hauptsitz in Wien unterhält SPS regionale Niederlassungen in den USA, in Kanada, in Australien, im Vereinigten Königreich, in Deutschland, in Frankreich und in Belgien. Darüber hinaus verfügt SPS über ein Netzwerk von über 1000 Vertriebs- und Implementierungspartnern weltweit.</w:t>
      </w:r>
    </w:p>
    <w:p w14:paraId="61238776" w14:textId="77777777" w:rsidR="009643CE" w:rsidRDefault="009643CE" w:rsidP="003B0B12">
      <w:pPr>
        <w:spacing w:line="276" w:lineRule="auto"/>
        <w:jc w:val="both"/>
        <w:outlineLvl w:val="0"/>
        <w:rPr>
          <w:rFonts w:ascii="Arial" w:hAnsi="Arial" w:cs="Arial"/>
          <w:b/>
          <w:bCs/>
          <w:sz w:val="20"/>
          <w:szCs w:val="20"/>
        </w:rPr>
      </w:pPr>
    </w:p>
    <w:p w14:paraId="6E219920" w14:textId="13633CE3" w:rsidR="007A29BA" w:rsidRPr="0090445F" w:rsidRDefault="00237484" w:rsidP="003B0B12">
      <w:pPr>
        <w:spacing w:line="276" w:lineRule="auto"/>
        <w:jc w:val="both"/>
        <w:outlineLvl w:val="0"/>
        <w:rPr>
          <w:rFonts w:ascii="Arial" w:hAnsi="Arial" w:cs="Arial"/>
          <w:b/>
          <w:bCs/>
          <w:sz w:val="20"/>
          <w:szCs w:val="20"/>
        </w:rPr>
      </w:pPr>
      <w:r w:rsidRPr="004C0F9D">
        <w:rPr>
          <w:rFonts w:ascii="Arial" w:hAnsi="Arial" w:cs="Arial"/>
          <w:b/>
          <w:bCs/>
          <w:sz w:val="20"/>
          <w:szCs w:val="20"/>
        </w:rPr>
        <w:t>#</w:t>
      </w:r>
      <w:r>
        <w:rPr>
          <w:rFonts w:ascii="Arial" w:hAnsi="Arial" w:cs="Arial"/>
          <w:b/>
          <w:bCs/>
          <w:sz w:val="20"/>
          <w:szCs w:val="20"/>
        </w:rPr>
        <w:t>S</w:t>
      </w:r>
      <w:r w:rsidRPr="004C0F9D">
        <w:rPr>
          <w:rFonts w:ascii="Arial" w:hAnsi="Arial" w:cs="Arial"/>
          <w:b/>
          <w:bCs/>
          <w:sz w:val="20"/>
          <w:szCs w:val="20"/>
        </w:rPr>
        <w:t>pracherkennung #</w:t>
      </w:r>
      <w:r>
        <w:rPr>
          <w:rFonts w:ascii="Arial" w:hAnsi="Arial" w:cs="Arial"/>
          <w:b/>
          <w:bCs/>
          <w:sz w:val="20"/>
          <w:szCs w:val="20"/>
        </w:rPr>
        <w:t>S</w:t>
      </w:r>
      <w:r w:rsidRPr="004C0F9D">
        <w:rPr>
          <w:rFonts w:ascii="Arial" w:hAnsi="Arial" w:cs="Arial"/>
          <w:b/>
          <w:bCs/>
          <w:sz w:val="20"/>
          <w:szCs w:val="20"/>
        </w:rPr>
        <w:t>prachtechnologie #</w:t>
      </w:r>
      <w:r>
        <w:rPr>
          <w:rFonts w:ascii="Arial" w:hAnsi="Arial" w:cs="Arial"/>
          <w:b/>
          <w:bCs/>
          <w:sz w:val="20"/>
          <w:szCs w:val="20"/>
        </w:rPr>
        <w:t>I</w:t>
      </w:r>
      <w:r w:rsidRPr="004C0F9D">
        <w:rPr>
          <w:rFonts w:ascii="Arial" w:hAnsi="Arial" w:cs="Arial"/>
          <w:b/>
          <w:bCs/>
          <w:sz w:val="20"/>
          <w:szCs w:val="20"/>
        </w:rPr>
        <w:t>nnovation #</w:t>
      </w:r>
      <w:r>
        <w:rPr>
          <w:rFonts w:ascii="Arial" w:hAnsi="Arial" w:cs="Arial"/>
          <w:b/>
          <w:bCs/>
          <w:sz w:val="20"/>
          <w:szCs w:val="20"/>
        </w:rPr>
        <w:t>M</w:t>
      </w:r>
      <w:r w:rsidRPr="004C0F9D">
        <w:rPr>
          <w:rFonts w:ascii="Arial" w:hAnsi="Arial" w:cs="Arial"/>
          <w:b/>
          <w:bCs/>
          <w:sz w:val="20"/>
          <w:szCs w:val="20"/>
        </w:rPr>
        <w:t>adeinaustria #</w:t>
      </w:r>
      <w:r>
        <w:rPr>
          <w:rFonts w:ascii="Arial" w:hAnsi="Arial" w:cs="Arial"/>
          <w:b/>
          <w:bCs/>
          <w:sz w:val="20"/>
          <w:szCs w:val="20"/>
        </w:rPr>
        <w:t>C</w:t>
      </w:r>
      <w:r w:rsidRPr="004C0F9D">
        <w:rPr>
          <w:rFonts w:ascii="Arial" w:hAnsi="Arial" w:cs="Arial"/>
          <w:b/>
          <w:bCs/>
          <w:sz w:val="20"/>
          <w:szCs w:val="20"/>
        </w:rPr>
        <w:t>ollaboration #</w:t>
      </w:r>
      <w:r>
        <w:rPr>
          <w:rFonts w:ascii="Arial" w:hAnsi="Arial" w:cs="Arial"/>
          <w:b/>
          <w:bCs/>
          <w:sz w:val="20"/>
          <w:szCs w:val="20"/>
        </w:rPr>
        <w:t>E</w:t>
      </w:r>
      <w:r w:rsidRPr="004C0F9D">
        <w:rPr>
          <w:rFonts w:ascii="Arial" w:hAnsi="Arial" w:cs="Arial"/>
          <w:b/>
          <w:bCs/>
          <w:sz w:val="20"/>
          <w:szCs w:val="20"/>
        </w:rPr>
        <w:t>ffizienz #</w:t>
      </w:r>
      <w:r>
        <w:rPr>
          <w:rFonts w:ascii="Arial" w:hAnsi="Arial" w:cs="Arial"/>
          <w:b/>
          <w:bCs/>
          <w:sz w:val="20"/>
          <w:szCs w:val="20"/>
        </w:rPr>
        <w:t>N</w:t>
      </w:r>
      <w:r w:rsidRPr="004C0F9D">
        <w:rPr>
          <w:rFonts w:ascii="Arial" w:hAnsi="Arial" w:cs="Arial"/>
          <w:b/>
          <w:bCs/>
          <w:sz w:val="20"/>
          <w:szCs w:val="20"/>
        </w:rPr>
        <w:t>ewwork</w:t>
      </w:r>
      <w:r>
        <w:rPr>
          <w:rFonts w:ascii="Arial" w:hAnsi="Arial" w:cs="Arial"/>
          <w:b/>
          <w:bCs/>
          <w:sz w:val="20"/>
          <w:szCs w:val="20"/>
        </w:rPr>
        <w:t xml:space="preserve"> </w:t>
      </w:r>
      <w:r w:rsidRPr="004C0F9D">
        <w:rPr>
          <w:rFonts w:ascii="Arial" w:hAnsi="Arial" w:cs="Arial"/>
          <w:b/>
          <w:bCs/>
          <w:sz w:val="20"/>
          <w:szCs w:val="20"/>
        </w:rPr>
        <w:t>#</w:t>
      </w:r>
      <w:r>
        <w:rPr>
          <w:rFonts w:ascii="Arial" w:hAnsi="Arial" w:cs="Arial"/>
          <w:b/>
          <w:bCs/>
          <w:sz w:val="20"/>
          <w:szCs w:val="20"/>
        </w:rPr>
        <w:t>D</w:t>
      </w:r>
      <w:r w:rsidRPr="004C0F9D">
        <w:rPr>
          <w:rFonts w:ascii="Arial" w:hAnsi="Arial" w:cs="Arial"/>
          <w:b/>
          <w:bCs/>
          <w:sz w:val="20"/>
          <w:szCs w:val="20"/>
        </w:rPr>
        <w:t>igitalisierung #</w:t>
      </w:r>
      <w:r>
        <w:rPr>
          <w:rFonts w:ascii="Arial" w:hAnsi="Arial" w:cs="Arial"/>
          <w:b/>
          <w:bCs/>
          <w:sz w:val="20"/>
          <w:szCs w:val="20"/>
        </w:rPr>
        <w:t>B</w:t>
      </w:r>
      <w:r w:rsidRPr="004C0F9D">
        <w:rPr>
          <w:rFonts w:ascii="Arial" w:hAnsi="Arial" w:cs="Arial"/>
          <w:b/>
          <w:bCs/>
          <w:sz w:val="20"/>
          <w:szCs w:val="20"/>
        </w:rPr>
        <w:t>usiness #</w:t>
      </w:r>
      <w:r>
        <w:rPr>
          <w:rFonts w:ascii="Arial" w:hAnsi="Arial" w:cs="Arial"/>
          <w:b/>
          <w:bCs/>
          <w:sz w:val="20"/>
          <w:szCs w:val="20"/>
        </w:rPr>
        <w:t>T</w:t>
      </w:r>
      <w:r w:rsidRPr="004C0F9D">
        <w:rPr>
          <w:rFonts w:ascii="Arial" w:hAnsi="Arial" w:cs="Arial"/>
          <w:b/>
          <w:bCs/>
          <w:sz w:val="20"/>
          <w:szCs w:val="20"/>
        </w:rPr>
        <w:t xml:space="preserve">ranskription </w:t>
      </w:r>
      <w:r>
        <w:rPr>
          <w:rFonts w:ascii="Arial" w:hAnsi="Arial" w:cs="Arial"/>
          <w:b/>
          <w:bCs/>
          <w:sz w:val="20"/>
          <w:szCs w:val="20"/>
        </w:rPr>
        <w:t>#HiddenChampion #Zeitistwertvoll #Zeit #Produktivitaet #businessintelligence #Audio #SprachezuText #Spracherkennungssoftwar</w:t>
      </w:r>
    </w:p>
    <w:p w14:paraId="7FF66F63" w14:textId="77777777" w:rsidR="007A29BA" w:rsidRDefault="007A29BA" w:rsidP="003B0B12">
      <w:pPr>
        <w:spacing w:line="276" w:lineRule="auto"/>
        <w:jc w:val="both"/>
        <w:outlineLvl w:val="0"/>
        <w:rPr>
          <w:rFonts w:ascii="Arial" w:hAnsi="Arial" w:cs="Arial"/>
          <w:b/>
          <w:sz w:val="20"/>
          <w:szCs w:val="20"/>
        </w:rPr>
      </w:pPr>
    </w:p>
    <w:p w14:paraId="657B71A4" w14:textId="4BC39F82" w:rsidR="00322AA9" w:rsidRPr="00322AA9" w:rsidRDefault="00237484" w:rsidP="003B0B12">
      <w:pPr>
        <w:spacing w:line="276" w:lineRule="auto"/>
        <w:jc w:val="both"/>
        <w:outlineLvl w:val="0"/>
        <w:rPr>
          <w:rFonts w:ascii="Arial" w:hAnsi="Arial" w:cs="Arial"/>
          <w:i/>
          <w:color w:val="0000FF"/>
          <w:sz w:val="20"/>
          <w:szCs w:val="20"/>
          <w:u w:val="single"/>
        </w:rPr>
      </w:pPr>
      <w:r w:rsidRPr="00313011">
        <w:rPr>
          <w:rFonts w:ascii="Arial" w:hAnsi="Arial" w:cs="Arial"/>
          <w:b/>
          <w:sz w:val="20"/>
          <w:szCs w:val="20"/>
        </w:rPr>
        <w:t>Folgen Sie Speech Processing Solutions auf:</w:t>
      </w:r>
      <w:r w:rsidR="00D849E5" w:rsidRPr="00D849E5">
        <w:t xml:space="preserve"> </w:t>
      </w:r>
      <w:hyperlink r:id="rId9" w:history="1">
        <w:r w:rsidR="00322AA9" w:rsidRPr="00322AA9">
          <w:rPr>
            <w:rFonts w:ascii="Arial" w:hAnsi="Arial" w:cs="Arial"/>
            <w:i/>
            <w:color w:val="0000FF"/>
            <w:sz w:val="20"/>
            <w:szCs w:val="20"/>
            <w:u w:val="single"/>
          </w:rPr>
          <w:t>https://www.speechlive.com/at/</w:t>
        </w:r>
      </w:hyperlink>
      <w:r w:rsidR="00322AA9" w:rsidRPr="00322AA9">
        <w:rPr>
          <w:rFonts w:ascii="Arial" w:hAnsi="Arial" w:cs="Arial"/>
          <w:i/>
          <w:color w:val="0000FF"/>
          <w:sz w:val="20"/>
          <w:szCs w:val="20"/>
          <w:u w:val="single"/>
        </w:rPr>
        <w:t xml:space="preserve"> </w:t>
      </w:r>
    </w:p>
    <w:p w14:paraId="5AA384A7" w14:textId="77777777" w:rsidR="00BA1C21" w:rsidRPr="00313011" w:rsidDel="00A30102" w:rsidRDefault="00BA1C21" w:rsidP="003B0B12">
      <w:pPr>
        <w:spacing w:line="276" w:lineRule="auto"/>
        <w:jc w:val="both"/>
        <w:outlineLvl w:val="0"/>
        <w:rPr>
          <w:rFonts w:ascii="Arial" w:hAnsi="Arial" w:cs="Arial"/>
          <w:sz w:val="20"/>
          <w:szCs w:val="20"/>
        </w:rPr>
      </w:pPr>
    </w:p>
    <w:p w14:paraId="4E24EE82" w14:textId="77777777" w:rsidR="00BA1C21" w:rsidRPr="007F2AFE" w:rsidRDefault="00BA1C21" w:rsidP="003B0B12">
      <w:pPr>
        <w:spacing w:line="276" w:lineRule="auto"/>
        <w:ind w:left="2268" w:hanging="2268"/>
        <w:jc w:val="both"/>
        <w:rPr>
          <w:rFonts w:ascii="Arial" w:hAnsi="Arial" w:cs="Arial"/>
          <w:i/>
          <w:sz w:val="20"/>
          <w:szCs w:val="20"/>
        </w:rPr>
      </w:pPr>
      <w:r w:rsidRPr="007F2AFE">
        <w:rPr>
          <w:rFonts w:ascii="Arial" w:hAnsi="Arial" w:cs="Arial"/>
          <w:i/>
          <w:sz w:val="20"/>
          <w:szCs w:val="20"/>
        </w:rPr>
        <w:t>Facebook:</w:t>
      </w:r>
      <w:r w:rsidRPr="007F2AFE">
        <w:rPr>
          <w:rFonts w:ascii="Arial" w:hAnsi="Arial" w:cs="Arial"/>
          <w:i/>
          <w:sz w:val="20"/>
          <w:szCs w:val="20"/>
        </w:rPr>
        <w:tab/>
      </w:r>
      <w:hyperlink r:id="rId10" w:history="1">
        <w:r w:rsidRPr="009C7ED4">
          <w:rPr>
            <w:rFonts w:ascii="Arial" w:hAnsi="Arial" w:cs="Arial"/>
            <w:i/>
            <w:color w:val="0000FF"/>
            <w:sz w:val="20"/>
            <w:szCs w:val="20"/>
            <w:u w:val="single"/>
          </w:rPr>
          <w:t>https://www.facebook.com/philipsdictation</w:t>
        </w:r>
      </w:hyperlink>
      <w:r w:rsidRPr="007F2AFE">
        <w:rPr>
          <w:rFonts w:ascii="Arial" w:hAnsi="Arial" w:cs="Arial"/>
          <w:i/>
          <w:sz w:val="20"/>
          <w:szCs w:val="20"/>
        </w:rPr>
        <w:t xml:space="preserve"> </w:t>
      </w:r>
    </w:p>
    <w:p w14:paraId="79DEC405" w14:textId="77777777" w:rsidR="00BA1C21" w:rsidRPr="000A79D3" w:rsidRDefault="00BA1C21" w:rsidP="003B0B12">
      <w:pPr>
        <w:spacing w:line="276" w:lineRule="auto"/>
        <w:ind w:left="2268" w:hanging="2268"/>
        <w:jc w:val="both"/>
        <w:rPr>
          <w:rStyle w:val="Hyperlink"/>
          <w:rFonts w:ascii="Arial" w:hAnsi="Arial" w:cs="Arial"/>
          <w:bCs/>
          <w:i/>
          <w:sz w:val="20"/>
          <w:szCs w:val="20"/>
          <w:lang w:val="sv-SE"/>
        </w:rPr>
      </w:pPr>
      <w:r w:rsidRPr="000A79D3">
        <w:rPr>
          <w:rFonts w:ascii="Arial" w:hAnsi="Arial" w:cs="Arial"/>
          <w:bCs/>
          <w:i/>
          <w:sz w:val="20"/>
          <w:szCs w:val="20"/>
          <w:lang w:val="sv-SE"/>
        </w:rPr>
        <w:t>Instagram:</w:t>
      </w:r>
      <w:r w:rsidRPr="000A79D3">
        <w:rPr>
          <w:rFonts w:ascii="Arial" w:hAnsi="Arial" w:cs="Arial"/>
          <w:bCs/>
          <w:i/>
          <w:sz w:val="20"/>
          <w:szCs w:val="20"/>
          <w:lang w:val="sv-SE"/>
        </w:rPr>
        <w:tab/>
      </w:r>
      <w:hyperlink r:id="rId11" w:history="1">
        <w:r w:rsidRPr="000A79D3">
          <w:rPr>
            <w:rStyle w:val="Hyperlink"/>
            <w:rFonts w:ascii="Arial" w:hAnsi="Arial" w:cs="Arial"/>
            <w:bCs/>
            <w:i/>
            <w:sz w:val="20"/>
            <w:szCs w:val="20"/>
            <w:lang w:val="sv-SE"/>
          </w:rPr>
          <w:t>https://www.instagram.com/philips_dictation/</w:t>
        </w:r>
      </w:hyperlink>
    </w:p>
    <w:p w14:paraId="7212E900" w14:textId="77777777" w:rsidR="00BA1C21" w:rsidRPr="00324CFF" w:rsidDel="00A30102" w:rsidRDefault="00BA1C21" w:rsidP="003B0B12">
      <w:pPr>
        <w:spacing w:line="276" w:lineRule="auto"/>
        <w:ind w:left="2268" w:hanging="2268"/>
        <w:jc w:val="both"/>
        <w:rPr>
          <w:rFonts w:ascii="Arial" w:hAnsi="Arial" w:cs="Arial"/>
          <w:bCs/>
          <w:i/>
          <w:sz w:val="20"/>
          <w:szCs w:val="20"/>
          <w:lang w:val="en-US"/>
        </w:rPr>
      </w:pPr>
      <w:r w:rsidRPr="00324CFF">
        <w:rPr>
          <w:rFonts w:ascii="Arial" w:hAnsi="Arial" w:cs="Arial"/>
          <w:i/>
          <w:sz w:val="20"/>
          <w:szCs w:val="20"/>
          <w:lang w:val="en-US"/>
        </w:rPr>
        <w:t>Twitter @speech_com:</w:t>
      </w:r>
      <w:r>
        <w:rPr>
          <w:rFonts w:ascii="Arial" w:hAnsi="Arial" w:cs="Arial"/>
          <w:i/>
          <w:sz w:val="20"/>
          <w:szCs w:val="20"/>
          <w:lang w:val="en-US"/>
        </w:rPr>
        <w:tab/>
      </w:r>
      <w:hyperlink r:id="rId12" w:history="1">
        <w:r w:rsidRPr="0077028B">
          <w:rPr>
            <w:rStyle w:val="Hyperlink"/>
            <w:rFonts w:ascii="Arial" w:hAnsi="Arial" w:cs="Arial"/>
            <w:i/>
            <w:sz w:val="20"/>
            <w:szCs w:val="20"/>
            <w:lang w:val="en-US"/>
          </w:rPr>
          <w:t>http://www.twitter.com/speech_com</w:t>
        </w:r>
      </w:hyperlink>
      <w:r w:rsidRPr="00324CFF">
        <w:rPr>
          <w:rStyle w:val="Hyperlink"/>
          <w:rFonts w:ascii="Arial" w:hAnsi="Arial" w:cs="Arial"/>
          <w:i/>
          <w:sz w:val="20"/>
          <w:szCs w:val="20"/>
          <w:lang w:val="en-US"/>
        </w:rPr>
        <w:t xml:space="preserve"> </w:t>
      </w:r>
    </w:p>
    <w:p w14:paraId="5A81A87F" w14:textId="77777777" w:rsidR="00BA1C21" w:rsidRPr="00B8414B" w:rsidDel="00A30102" w:rsidRDefault="00BA1C21" w:rsidP="003B0B12">
      <w:pPr>
        <w:spacing w:line="276" w:lineRule="auto"/>
        <w:ind w:left="2268" w:hanging="2268"/>
        <w:jc w:val="both"/>
        <w:outlineLvl w:val="0"/>
        <w:rPr>
          <w:rFonts w:ascii="Arial" w:hAnsi="Arial" w:cs="Arial"/>
          <w:bCs/>
          <w:i/>
          <w:sz w:val="20"/>
          <w:szCs w:val="20"/>
          <w:lang w:val="en-US"/>
        </w:rPr>
      </w:pPr>
      <w:r w:rsidRPr="00B8414B" w:rsidDel="00A30102">
        <w:rPr>
          <w:rFonts w:ascii="Arial" w:hAnsi="Arial" w:cs="Arial"/>
          <w:i/>
          <w:sz w:val="20"/>
          <w:szCs w:val="20"/>
          <w:lang w:val="en-US"/>
        </w:rPr>
        <w:t>YouTube:</w:t>
      </w:r>
      <w:r>
        <w:rPr>
          <w:rFonts w:ascii="Arial" w:hAnsi="Arial" w:cs="Arial"/>
          <w:i/>
          <w:sz w:val="20"/>
          <w:szCs w:val="20"/>
          <w:lang w:val="en-US"/>
        </w:rPr>
        <w:tab/>
      </w:r>
      <w:hyperlink r:id="rId13" w:history="1">
        <w:r w:rsidRPr="0077028B" w:rsidDel="00A30102">
          <w:rPr>
            <w:rStyle w:val="Hyperlink"/>
            <w:rFonts w:ascii="Arial" w:hAnsi="Arial" w:cs="Arial"/>
            <w:i/>
            <w:sz w:val="20"/>
            <w:szCs w:val="20"/>
            <w:lang w:val="en-US"/>
          </w:rPr>
          <w:t>http://www.youtube.com/philipsdictation</w:t>
        </w:r>
      </w:hyperlink>
      <w:r w:rsidRPr="00B8414B" w:rsidDel="00A30102">
        <w:rPr>
          <w:rFonts w:ascii="Arial" w:hAnsi="Arial" w:cs="Arial"/>
          <w:i/>
          <w:sz w:val="20"/>
          <w:szCs w:val="20"/>
          <w:lang w:val="en-US"/>
        </w:rPr>
        <w:t xml:space="preserve"> </w:t>
      </w:r>
    </w:p>
    <w:p w14:paraId="3B2A07F3" w14:textId="77777777" w:rsidR="00BA1C21" w:rsidRPr="00634ECD" w:rsidRDefault="00BA1C21" w:rsidP="003B0B12">
      <w:pPr>
        <w:spacing w:line="276" w:lineRule="auto"/>
        <w:ind w:left="2268" w:hanging="2268"/>
        <w:jc w:val="both"/>
        <w:rPr>
          <w:rFonts w:ascii="Arial" w:hAnsi="Arial" w:cs="Arial"/>
          <w:color w:val="191919"/>
          <w:lang w:val="da-DK"/>
        </w:rPr>
      </w:pPr>
      <w:r w:rsidRPr="00B8414B" w:rsidDel="00A30102">
        <w:rPr>
          <w:rFonts w:ascii="Arial" w:hAnsi="Arial" w:cs="Arial"/>
          <w:i/>
          <w:sz w:val="20"/>
          <w:szCs w:val="20"/>
          <w:lang w:val="da-DK"/>
        </w:rPr>
        <w:t>LinkedIn:</w:t>
      </w:r>
      <w:r>
        <w:rPr>
          <w:rFonts w:ascii="Arial" w:hAnsi="Arial" w:cs="Arial"/>
          <w:i/>
          <w:sz w:val="20"/>
          <w:szCs w:val="20"/>
          <w:lang w:val="da-DK"/>
        </w:rPr>
        <w:tab/>
      </w:r>
      <w:hyperlink r:id="rId14" w:history="1">
        <w:r w:rsidRPr="0077028B">
          <w:rPr>
            <w:rStyle w:val="Hyperlink"/>
            <w:rFonts w:ascii="Arial" w:hAnsi="Arial" w:cs="Arial"/>
            <w:i/>
            <w:sz w:val="20"/>
            <w:szCs w:val="20"/>
            <w:lang w:val="da-DK"/>
          </w:rPr>
          <w:t>http://www.linkedin.com/company/speech-processing-solutions</w:t>
        </w:r>
      </w:hyperlink>
    </w:p>
    <w:p w14:paraId="7A58150B" w14:textId="77777777" w:rsidR="00BA1C21" w:rsidRPr="007F2AFE" w:rsidRDefault="00BA1C21" w:rsidP="003B0B12">
      <w:pPr>
        <w:spacing w:line="276" w:lineRule="auto"/>
        <w:jc w:val="both"/>
        <w:outlineLvl w:val="0"/>
        <w:rPr>
          <w:rFonts w:ascii="Arial" w:hAnsi="Arial" w:cs="Arial"/>
          <w:b/>
          <w:sz w:val="20"/>
          <w:szCs w:val="20"/>
          <w:lang w:val="en-US"/>
        </w:rPr>
      </w:pPr>
    </w:p>
    <w:sectPr w:rsidR="00BA1C21" w:rsidRPr="007F2AFE" w:rsidSect="006A507F">
      <w:headerReference w:type="default" r:id="rId15"/>
      <w:footerReference w:type="default" r:id="rId16"/>
      <w:pgSz w:w="11906" w:h="16838"/>
      <w:pgMar w:top="312" w:right="1418" w:bottom="2126" w:left="1418"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4977B" w14:textId="77777777" w:rsidR="00E26310" w:rsidRDefault="00E26310" w:rsidP="00831A88">
      <w:r>
        <w:separator/>
      </w:r>
    </w:p>
  </w:endnote>
  <w:endnote w:type="continuationSeparator" w:id="0">
    <w:p w14:paraId="32CE55BD" w14:textId="77777777" w:rsidR="00E26310" w:rsidRDefault="00E26310" w:rsidP="0083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Std Light">
    <w:altName w:val="Arial"/>
    <w:panose1 w:val="00000000000000000000"/>
    <w:charset w:val="00"/>
    <w:family w:val="swiss"/>
    <w:notTrueType/>
    <w:pitch w:val="variable"/>
    <w:sig w:usb0="00000003" w:usb1="00000000" w:usb2="00000000" w:usb3="00000000" w:csb0="00000001" w:csb1="00000000"/>
  </w:font>
  <w:font w:name="ArialRoundedMTSt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3" w:type="dxa"/>
      <w:tblLayout w:type="fixed"/>
      <w:tblCellMar>
        <w:left w:w="10" w:type="dxa"/>
        <w:right w:w="10" w:type="dxa"/>
      </w:tblCellMar>
      <w:tblLook w:val="00A0" w:firstRow="1" w:lastRow="0" w:firstColumn="1" w:lastColumn="0" w:noHBand="0" w:noVBand="0"/>
    </w:tblPr>
    <w:tblGrid>
      <w:gridCol w:w="4591"/>
      <w:gridCol w:w="5592"/>
    </w:tblGrid>
    <w:tr w:rsidR="00785E5D" w:rsidRPr="005F401E" w14:paraId="3D40BDAC" w14:textId="77777777" w:rsidTr="00B62E65">
      <w:trPr>
        <w:trHeight w:val="298"/>
      </w:trPr>
      <w:tc>
        <w:tcPr>
          <w:tcW w:w="4591" w:type="dxa"/>
          <w:tcMar>
            <w:top w:w="0" w:type="dxa"/>
            <w:left w:w="70" w:type="dxa"/>
            <w:bottom w:w="0" w:type="dxa"/>
            <w:right w:w="70" w:type="dxa"/>
          </w:tcMar>
        </w:tcPr>
        <w:p w14:paraId="2F15A9BB" w14:textId="77777777" w:rsidR="00805A43" w:rsidRPr="000C3C21" w:rsidRDefault="00805A43" w:rsidP="00805A43">
          <w:pPr>
            <w:autoSpaceDE w:val="0"/>
            <w:textAlignment w:val="auto"/>
            <w:rPr>
              <w:rFonts w:ascii="Arial" w:hAnsi="Arial" w:cs="Arial"/>
              <w:b/>
              <w:sz w:val="16"/>
              <w:szCs w:val="16"/>
              <w:lang w:val="en-US" w:eastAsia="de-DE"/>
            </w:rPr>
          </w:pPr>
          <w:r w:rsidRPr="000C3C21">
            <w:rPr>
              <w:rFonts w:ascii="Arial" w:hAnsi="Arial" w:cs="Arial"/>
              <w:b/>
              <w:sz w:val="16"/>
              <w:szCs w:val="16"/>
              <w:lang w:val="en-US"/>
            </w:rPr>
            <w:t>Speech Processing Solutions GmbH</w:t>
          </w:r>
          <w:r w:rsidRPr="000C3C21">
            <w:rPr>
              <w:rFonts w:ascii="Arial" w:hAnsi="Arial" w:cs="Arial"/>
              <w:b/>
              <w:sz w:val="16"/>
              <w:szCs w:val="16"/>
              <w:lang w:val="en-US" w:eastAsia="de-DE"/>
            </w:rPr>
            <w:t xml:space="preserve"> </w:t>
          </w:r>
        </w:p>
        <w:p w14:paraId="6D1D2B5F" w14:textId="77777777" w:rsidR="00805A43" w:rsidRPr="000C3C21" w:rsidRDefault="00805A43" w:rsidP="00805A43">
          <w:pPr>
            <w:autoSpaceDE w:val="0"/>
            <w:textAlignment w:val="auto"/>
            <w:rPr>
              <w:rFonts w:ascii="Arial" w:hAnsi="Arial" w:cs="Arial"/>
              <w:sz w:val="16"/>
              <w:szCs w:val="16"/>
              <w:lang w:val="en-US" w:eastAsia="de-DE"/>
            </w:rPr>
          </w:pPr>
          <w:r>
            <w:rPr>
              <w:rFonts w:ascii="Arial" w:hAnsi="Arial" w:cs="Arial"/>
              <w:sz w:val="16"/>
              <w:szCs w:val="16"/>
              <w:lang w:val="en-US" w:eastAsia="de-DE"/>
            </w:rPr>
            <w:t>Katharina Lehner</w:t>
          </w:r>
        </w:p>
        <w:p w14:paraId="1315BD72" w14:textId="77777777" w:rsidR="00805A43" w:rsidRPr="000C3C21" w:rsidRDefault="00805A43" w:rsidP="00805A43">
          <w:pPr>
            <w:rPr>
              <w:rFonts w:ascii="Arial" w:hAnsi="Arial" w:cs="Arial"/>
              <w:sz w:val="16"/>
              <w:szCs w:val="16"/>
              <w:lang w:val="en-US"/>
            </w:rPr>
          </w:pPr>
          <w:r w:rsidRPr="000C3C21">
            <w:rPr>
              <w:rFonts w:ascii="Arial" w:hAnsi="Arial" w:cs="Arial"/>
              <w:sz w:val="16"/>
              <w:szCs w:val="16"/>
              <w:lang w:val="en-US"/>
            </w:rPr>
            <w:t>Marketing Manager</w:t>
          </w:r>
        </w:p>
        <w:p w14:paraId="4411817A" w14:textId="77777777" w:rsidR="00805A43" w:rsidRPr="000C3C21" w:rsidRDefault="00805A43" w:rsidP="00805A43">
          <w:pPr>
            <w:rPr>
              <w:rFonts w:ascii="Arial" w:hAnsi="Arial" w:cs="Arial"/>
              <w:sz w:val="16"/>
              <w:szCs w:val="16"/>
              <w:lang w:val="en-US"/>
            </w:rPr>
          </w:pPr>
          <w:r w:rsidRPr="000C3C21">
            <w:rPr>
              <w:rFonts w:ascii="Arial" w:hAnsi="Arial" w:cs="Arial"/>
              <w:sz w:val="16"/>
              <w:szCs w:val="16"/>
              <w:lang w:val="en-US"/>
            </w:rPr>
            <w:t>International Sales Region</w:t>
          </w:r>
        </w:p>
        <w:p w14:paraId="6EA0EE99" w14:textId="77777777" w:rsidR="00805A43" w:rsidRPr="000C3C21" w:rsidRDefault="00805A43" w:rsidP="00805A43">
          <w:pPr>
            <w:autoSpaceDE w:val="0"/>
            <w:textAlignment w:val="auto"/>
            <w:rPr>
              <w:rFonts w:ascii="Arial" w:hAnsi="Arial" w:cs="Arial"/>
              <w:sz w:val="16"/>
              <w:szCs w:val="16"/>
              <w:lang w:val="en-US" w:eastAsia="pl-PL"/>
            </w:rPr>
          </w:pPr>
          <w:r w:rsidRPr="000C3C21">
            <w:rPr>
              <w:rFonts w:ascii="Arial" w:hAnsi="Arial" w:cs="Arial"/>
              <w:sz w:val="16"/>
              <w:szCs w:val="16"/>
              <w:lang w:val="en-US" w:eastAsia="pl-PL"/>
            </w:rPr>
            <w:t xml:space="preserve">T: </w:t>
          </w:r>
          <w:r w:rsidRPr="000C3C21">
            <w:rPr>
              <w:rFonts w:ascii="Arial" w:hAnsi="Arial" w:cs="Arial"/>
              <w:sz w:val="16"/>
              <w:szCs w:val="16"/>
              <w:lang w:val="en-US"/>
            </w:rPr>
            <w:t>+43 1 60529 - 4332</w:t>
          </w:r>
        </w:p>
        <w:p w14:paraId="2EEE5626" w14:textId="77777777" w:rsidR="00785E5D" w:rsidRPr="005F401E" w:rsidRDefault="00805A43" w:rsidP="00805A43">
          <w:pPr>
            <w:autoSpaceDE w:val="0"/>
            <w:textAlignment w:val="auto"/>
            <w:rPr>
              <w:rFonts w:ascii="Arial Rounded MT Std Light" w:hAnsi="Arial Rounded MT Std Light" w:cs="Arial Rounded MT Std Light"/>
              <w:sz w:val="16"/>
              <w:szCs w:val="16"/>
              <w:lang w:val="en-US" w:eastAsia="pl-PL"/>
            </w:rPr>
          </w:pPr>
          <w:r>
            <w:rPr>
              <w:rFonts w:ascii="Arial" w:hAnsi="Arial" w:cs="Arial"/>
              <w:sz w:val="16"/>
              <w:szCs w:val="16"/>
              <w:u w:val="single"/>
              <w:lang w:val="en-US" w:eastAsia="pl-PL"/>
            </w:rPr>
            <w:t>katharina.lehner</w:t>
          </w:r>
          <w:r w:rsidRPr="000C3C21">
            <w:rPr>
              <w:rFonts w:ascii="Arial" w:hAnsi="Arial" w:cs="Arial"/>
              <w:sz w:val="16"/>
              <w:szCs w:val="16"/>
              <w:u w:val="single"/>
              <w:lang w:val="en-US" w:eastAsia="pl-PL"/>
            </w:rPr>
            <w:t>@speech.com</w:t>
          </w:r>
        </w:p>
      </w:tc>
      <w:tc>
        <w:tcPr>
          <w:tcW w:w="5592" w:type="dxa"/>
          <w:tcMar>
            <w:top w:w="0" w:type="dxa"/>
            <w:left w:w="70" w:type="dxa"/>
            <w:bottom w:w="0" w:type="dxa"/>
            <w:right w:w="70" w:type="dxa"/>
          </w:tcMar>
        </w:tcPr>
        <w:p w14:paraId="086BBF4F" w14:textId="77777777" w:rsidR="00785E5D" w:rsidRPr="005F401E" w:rsidRDefault="00785E5D" w:rsidP="007E7F86">
          <w:pPr>
            <w:widowControl w:val="0"/>
            <w:autoSpaceDE w:val="0"/>
            <w:textAlignment w:val="center"/>
            <w:rPr>
              <w:rFonts w:ascii="Arial Rounded MT Std Light" w:hAnsi="Arial Rounded MT Std Light" w:cs="ArialRoundedMTStd-Light"/>
              <w:b/>
              <w:sz w:val="16"/>
              <w:szCs w:val="16"/>
              <w:lang w:val="de-DE" w:eastAsia="de-DE"/>
            </w:rPr>
          </w:pPr>
          <w:r w:rsidRPr="005F401E">
            <w:rPr>
              <w:rFonts w:ascii="Arial Rounded MT Std Light" w:hAnsi="Arial Rounded MT Std Light" w:cs="ArialRoundedMTStd-Light"/>
              <w:b/>
              <w:sz w:val="16"/>
              <w:szCs w:val="16"/>
              <w:lang w:val="de-DE" w:eastAsia="de-DE"/>
            </w:rPr>
            <w:t>Media Contact results &amp; relations</w:t>
          </w:r>
        </w:p>
        <w:p w14:paraId="2896E276" w14:textId="3B99B7AF" w:rsidR="00785E5D" w:rsidRPr="004C3FFE" w:rsidRDefault="00C116D3" w:rsidP="007E7F86">
          <w:pPr>
            <w:widowControl w:val="0"/>
            <w:autoSpaceDE w:val="0"/>
            <w:textAlignment w:val="center"/>
            <w:rPr>
              <w:rFonts w:ascii="Arial Rounded MT Std Light" w:hAnsi="Arial Rounded MT Std Light" w:cs="ArialRoundedMTStd-Light"/>
              <w:sz w:val="16"/>
              <w:szCs w:val="16"/>
              <w:lang w:val="de-DE" w:eastAsia="de-DE"/>
            </w:rPr>
          </w:pPr>
          <w:r>
            <w:rPr>
              <w:rFonts w:ascii="Arial Rounded MT Std Light" w:hAnsi="Arial Rounded MT Std Light" w:cs="ArialRoundedMTStd-Light"/>
              <w:sz w:val="16"/>
              <w:szCs w:val="16"/>
              <w:lang w:val="de-DE" w:eastAsia="de-DE"/>
            </w:rPr>
            <w:t>Dr</w:t>
          </w:r>
          <w:r w:rsidR="00785E5D" w:rsidRPr="004C3FFE">
            <w:rPr>
              <w:rFonts w:ascii="Arial Rounded MT Std Light" w:hAnsi="Arial Rounded MT Std Light" w:cs="ArialRoundedMTStd-Light"/>
              <w:sz w:val="16"/>
              <w:szCs w:val="16"/>
              <w:lang w:val="de-DE" w:eastAsia="de-DE"/>
            </w:rPr>
            <w:t>. Brigitte Pawlitschek</w:t>
          </w:r>
        </w:p>
        <w:p w14:paraId="3F7A9B83" w14:textId="77777777" w:rsidR="00785E5D" w:rsidRPr="004C3FFE" w:rsidRDefault="00785E5D" w:rsidP="007E7F86">
          <w:pPr>
            <w:widowControl w:val="0"/>
            <w:autoSpaceDE w:val="0"/>
            <w:textAlignment w:val="center"/>
            <w:rPr>
              <w:rFonts w:ascii="Arial Rounded MT Std Light" w:hAnsi="Arial Rounded MT Std Light" w:cs="ArialRoundedMTStd-Light"/>
              <w:sz w:val="16"/>
              <w:szCs w:val="16"/>
              <w:lang w:val="de-DE" w:eastAsia="de-DE"/>
            </w:rPr>
          </w:pPr>
          <w:r w:rsidRPr="004C3FFE">
            <w:rPr>
              <w:rFonts w:ascii="Arial Rounded MT Std Light" w:hAnsi="Arial Rounded MT Std Light" w:cs="ArialRoundedMTStd-Light"/>
              <w:sz w:val="16"/>
              <w:szCs w:val="16"/>
              <w:lang w:val="de-DE" w:eastAsia="de-DE"/>
            </w:rPr>
            <w:t>Geschäftsführung</w:t>
          </w:r>
          <w:r w:rsidRPr="004C3FFE">
            <w:rPr>
              <w:rFonts w:ascii="Arial Rounded MT Std Light" w:hAnsi="Arial Rounded MT Std Light" w:cs="ArialRoundedMTStd-Light"/>
              <w:sz w:val="16"/>
              <w:szCs w:val="16"/>
              <w:lang w:val="de-DE" w:eastAsia="de-DE"/>
            </w:rPr>
            <w:br/>
            <w:t>PR Agentur für Österreich</w:t>
          </w:r>
        </w:p>
        <w:p w14:paraId="5DACD7D7" w14:textId="2D5DD218" w:rsidR="00785E5D" w:rsidRPr="004C3FFE" w:rsidRDefault="00785E5D" w:rsidP="007E7F86">
          <w:pPr>
            <w:rPr>
              <w:rFonts w:ascii="Arial Rounded MT Std Light" w:hAnsi="Arial Rounded MT Std Light"/>
              <w:sz w:val="16"/>
              <w:szCs w:val="16"/>
            </w:rPr>
          </w:pPr>
          <w:r w:rsidRPr="004C3FFE">
            <w:rPr>
              <w:rFonts w:ascii="Arial Rounded MT Std Light" w:hAnsi="Arial Rounded MT Std Light" w:cs="ArialRoundedMTStd-Light"/>
              <w:sz w:val="16"/>
              <w:szCs w:val="16"/>
              <w:lang w:val="de-DE" w:eastAsia="de-DE"/>
            </w:rPr>
            <w:t>T:</w:t>
          </w:r>
          <w:r w:rsidRPr="004C3FFE">
            <w:rPr>
              <w:rFonts w:ascii="Arial Rounded MT Std Light" w:hAnsi="Arial Rounded MT Std Light" w:cs="Arial"/>
              <w:sz w:val="16"/>
              <w:szCs w:val="16"/>
            </w:rPr>
            <w:t xml:space="preserve"> + 43 1 879 52 52 </w:t>
          </w:r>
          <w:r w:rsidRPr="004C3FFE">
            <w:rPr>
              <w:rFonts w:ascii="Arial Rounded MT Std Light" w:hAnsi="Arial Rounded MT Std Light" w:cs="ArialRoundedMTStd-Light"/>
              <w:sz w:val="16"/>
              <w:szCs w:val="16"/>
              <w:lang w:val="de-DE" w:eastAsia="de-DE"/>
            </w:rPr>
            <w:br/>
          </w:r>
          <w:hyperlink r:id="rId1" w:history="1">
            <w:r w:rsidR="004C3FFE" w:rsidRPr="004C3FFE">
              <w:rPr>
                <w:rStyle w:val="Hyperlink"/>
                <w:rFonts w:ascii="Arial Rounded MT Std Light" w:hAnsi="Arial Rounded MT Std Light" w:cs="ArialRoundedMTStd-Light"/>
                <w:color w:val="auto"/>
                <w:sz w:val="16"/>
                <w:szCs w:val="16"/>
                <w:lang w:val="de-DE" w:eastAsia="de-DE"/>
              </w:rPr>
              <w:t>pawlitschek@results.at</w:t>
            </w:r>
          </w:hyperlink>
          <w:r w:rsidR="004C3FFE" w:rsidRPr="004C3FFE">
            <w:rPr>
              <w:rFonts w:ascii="Arial Rounded MT Std Light" w:hAnsi="Arial Rounded MT Std Light" w:cs="ArialRoundedMTStd-Light"/>
              <w:sz w:val="16"/>
              <w:szCs w:val="16"/>
              <w:lang w:val="de-DE" w:eastAsia="de-DE"/>
            </w:rPr>
            <w:t xml:space="preserve"> </w:t>
          </w:r>
        </w:p>
        <w:p w14:paraId="4AE1387C" w14:textId="77777777" w:rsidR="00785E5D" w:rsidRPr="00FB0024" w:rsidRDefault="00785E5D" w:rsidP="00246CAF">
          <w:pPr>
            <w:autoSpaceDE w:val="0"/>
            <w:spacing w:line="276" w:lineRule="auto"/>
            <w:textAlignment w:val="auto"/>
            <w:rPr>
              <w:rFonts w:ascii="Arial Rounded MT Std Light" w:hAnsi="Arial Rounded MT Std Light" w:cs="Arial"/>
              <w:b/>
              <w:sz w:val="16"/>
              <w:szCs w:val="16"/>
              <w:lang w:eastAsia="pl-PL"/>
            </w:rPr>
          </w:pPr>
        </w:p>
      </w:tc>
    </w:tr>
  </w:tbl>
  <w:p w14:paraId="77B9340A" w14:textId="77777777" w:rsidR="00785E5D" w:rsidRDefault="0078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A8885" w14:textId="77777777" w:rsidR="00E26310" w:rsidRDefault="00E26310" w:rsidP="00831A88">
      <w:r>
        <w:separator/>
      </w:r>
    </w:p>
  </w:footnote>
  <w:footnote w:type="continuationSeparator" w:id="0">
    <w:p w14:paraId="0863A07B" w14:textId="77777777" w:rsidR="00E26310" w:rsidRDefault="00E26310" w:rsidP="0083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F51C" w14:textId="0D7CBBBA" w:rsidR="00785E5D" w:rsidRDefault="009643CE" w:rsidP="00C060F0">
    <w:pPr>
      <w:pStyle w:val="Header"/>
      <w:rPr>
        <w:rFonts w:ascii="Arial" w:hAnsi="Arial" w:cs="Arial"/>
        <w:b/>
        <w:sz w:val="32"/>
        <w:szCs w:val="32"/>
        <w:lang w:val="de-DE"/>
      </w:rPr>
    </w:pPr>
    <w:r>
      <w:rPr>
        <w:noProof/>
        <w:lang w:eastAsia="de-AT"/>
      </w:rPr>
      <w:drawing>
        <wp:anchor distT="0" distB="0" distL="114300" distR="114300" simplePos="0" relativeHeight="251659264" behindDoc="1" locked="0" layoutInCell="1" allowOverlap="1" wp14:anchorId="7822A7C6" wp14:editId="2679A8EE">
          <wp:simplePos x="0" y="0"/>
          <wp:positionH relativeFrom="margin">
            <wp:posOffset>4565650</wp:posOffset>
          </wp:positionH>
          <wp:positionV relativeFrom="paragraph">
            <wp:posOffset>-255905</wp:posOffset>
          </wp:positionV>
          <wp:extent cx="1559560" cy="1559560"/>
          <wp:effectExtent l="0" t="0" r="0" b="0"/>
          <wp:wrapTight wrapText="bothSides">
            <wp:wrapPolygon edited="0">
              <wp:start x="1319" y="264"/>
              <wp:lineTo x="528" y="1847"/>
              <wp:lineTo x="264" y="18469"/>
              <wp:lineTo x="1055" y="20580"/>
              <wp:lineTo x="1319" y="21107"/>
              <wp:lineTo x="20052" y="21107"/>
              <wp:lineTo x="20316" y="20580"/>
              <wp:lineTo x="21107" y="18469"/>
              <wp:lineTo x="20844" y="1847"/>
              <wp:lineTo x="20052" y="264"/>
              <wp:lineTo x="1319" y="264"/>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1559560"/>
                  </a:xfrm>
                  <a:prstGeom prst="rect">
                    <a:avLst/>
                  </a:prstGeom>
                  <a:noFill/>
                </pic:spPr>
              </pic:pic>
            </a:graphicData>
          </a:graphic>
          <wp14:sizeRelH relativeFrom="page">
            <wp14:pctWidth>0</wp14:pctWidth>
          </wp14:sizeRelH>
          <wp14:sizeRelV relativeFrom="page">
            <wp14:pctHeight>0</wp14:pctHeight>
          </wp14:sizeRelV>
        </wp:anchor>
      </w:drawing>
    </w:r>
  </w:p>
  <w:p w14:paraId="315D0EE3" w14:textId="6B6B4681" w:rsidR="00785E5D" w:rsidRPr="00EE1981" w:rsidRDefault="00785E5D" w:rsidP="00EE1981">
    <w:pPr>
      <w:suppressAutoHyphens w:val="0"/>
      <w:autoSpaceDN/>
      <w:spacing w:after="200" w:line="276" w:lineRule="auto"/>
      <w:textAlignment w:val="auto"/>
      <w:rPr>
        <w:rFonts w:ascii="Arial" w:hAnsi="Arial" w:cs="Arial"/>
        <w:b/>
        <w:sz w:val="32"/>
        <w:szCs w:val="32"/>
        <w:lang w:val="de-DE"/>
      </w:rPr>
    </w:pPr>
    <w:r w:rsidRPr="00EE1981">
      <w:rPr>
        <w:rFonts w:ascii="Arial" w:hAnsi="Arial" w:cs="Arial"/>
        <w:b/>
        <w:sz w:val="32"/>
        <w:szCs w:val="32"/>
        <w:lang w:val="de-DE"/>
      </w:rPr>
      <w:t>Presseinformation</w:t>
    </w:r>
  </w:p>
  <w:p w14:paraId="5A10DA87" w14:textId="7DFFEC59" w:rsidR="00785E5D" w:rsidRDefault="00785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4C9E"/>
    <w:multiLevelType w:val="hybridMultilevel"/>
    <w:tmpl w:val="1C4A8EB4"/>
    <w:lvl w:ilvl="0" w:tplc="766205C8">
      <w:numFmt w:val="bullet"/>
      <w:lvlText w:val=""/>
      <w:lvlJc w:val="left"/>
      <w:pPr>
        <w:ind w:left="203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0F528A"/>
    <w:multiLevelType w:val="hybridMultilevel"/>
    <w:tmpl w:val="0AC8DBFC"/>
    <w:lvl w:ilvl="0" w:tplc="766205C8">
      <w:numFmt w:val="bullet"/>
      <w:lvlText w:val=""/>
      <w:lvlJc w:val="left"/>
      <w:pPr>
        <w:ind w:left="2030" w:hanging="360"/>
      </w:pPr>
      <w:rPr>
        <w:rFonts w:ascii="Symbol" w:eastAsia="Calibri" w:hAnsi="Symbol" w:cs="Arial" w:hint="default"/>
      </w:rPr>
    </w:lvl>
    <w:lvl w:ilvl="1" w:tplc="04070003" w:tentative="1">
      <w:start w:val="1"/>
      <w:numFmt w:val="bullet"/>
      <w:lvlText w:val="o"/>
      <w:lvlJc w:val="left"/>
      <w:pPr>
        <w:ind w:left="2750" w:hanging="360"/>
      </w:pPr>
      <w:rPr>
        <w:rFonts w:ascii="Courier New" w:hAnsi="Courier New" w:cs="Courier New" w:hint="default"/>
      </w:rPr>
    </w:lvl>
    <w:lvl w:ilvl="2" w:tplc="04070005" w:tentative="1">
      <w:start w:val="1"/>
      <w:numFmt w:val="bullet"/>
      <w:lvlText w:val=""/>
      <w:lvlJc w:val="left"/>
      <w:pPr>
        <w:ind w:left="3470" w:hanging="360"/>
      </w:pPr>
      <w:rPr>
        <w:rFonts w:ascii="Wingdings" w:hAnsi="Wingdings" w:hint="default"/>
      </w:rPr>
    </w:lvl>
    <w:lvl w:ilvl="3" w:tplc="04070001" w:tentative="1">
      <w:start w:val="1"/>
      <w:numFmt w:val="bullet"/>
      <w:lvlText w:val=""/>
      <w:lvlJc w:val="left"/>
      <w:pPr>
        <w:ind w:left="4190" w:hanging="360"/>
      </w:pPr>
      <w:rPr>
        <w:rFonts w:ascii="Symbol" w:hAnsi="Symbol" w:hint="default"/>
      </w:rPr>
    </w:lvl>
    <w:lvl w:ilvl="4" w:tplc="04070003" w:tentative="1">
      <w:start w:val="1"/>
      <w:numFmt w:val="bullet"/>
      <w:lvlText w:val="o"/>
      <w:lvlJc w:val="left"/>
      <w:pPr>
        <w:ind w:left="4910" w:hanging="360"/>
      </w:pPr>
      <w:rPr>
        <w:rFonts w:ascii="Courier New" w:hAnsi="Courier New" w:cs="Courier New" w:hint="default"/>
      </w:rPr>
    </w:lvl>
    <w:lvl w:ilvl="5" w:tplc="04070005" w:tentative="1">
      <w:start w:val="1"/>
      <w:numFmt w:val="bullet"/>
      <w:lvlText w:val=""/>
      <w:lvlJc w:val="left"/>
      <w:pPr>
        <w:ind w:left="5630" w:hanging="360"/>
      </w:pPr>
      <w:rPr>
        <w:rFonts w:ascii="Wingdings" w:hAnsi="Wingdings" w:hint="default"/>
      </w:rPr>
    </w:lvl>
    <w:lvl w:ilvl="6" w:tplc="04070001" w:tentative="1">
      <w:start w:val="1"/>
      <w:numFmt w:val="bullet"/>
      <w:lvlText w:val=""/>
      <w:lvlJc w:val="left"/>
      <w:pPr>
        <w:ind w:left="6350" w:hanging="360"/>
      </w:pPr>
      <w:rPr>
        <w:rFonts w:ascii="Symbol" w:hAnsi="Symbol" w:hint="default"/>
      </w:rPr>
    </w:lvl>
    <w:lvl w:ilvl="7" w:tplc="04070003" w:tentative="1">
      <w:start w:val="1"/>
      <w:numFmt w:val="bullet"/>
      <w:lvlText w:val="o"/>
      <w:lvlJc w:val="left"/>
      <w:pPr>
        <w:ind w:left="7070" w:hanging="360"/>
      </w:pPr>
      <w:rPr>
        <w:rFonts w:ascii="Courier New" w:hAnsi="Courier New" w:cs="Courier New" w:hint="default"/>
      </w:rPr>
    </w:lvl>
    <w:lvl w:ilvl="8" w:tplc="04070005" w:tentative="1">
      <w:start w:val="1"/>
      <w:numFmt w:val="bullet"/>
      <w:lvlText w:val=""/>
      <w:lvlJc w:val="left"/>
      <w:pPr>
        <w:ind w:left="7790" w:hanging="360"/>
      </w:pPr>
      <w:rPr>
        <w:rFonts w:ascii="Wingdings" w:hAnsi="Wingdings" w:hint="default"/>
      </w:rPr>
    </w:lvl>
  </w:abstractNum>
  <w:abstractNum w:abstractNumId="2" w15:restartNumberingAfterBreak="0">
    <w:nsid w:val="2956018B"/>
    <w:multiLevelType w:val="hybridMultilevel"/>
    <w:tmpl w:val="A3462612"/>
    <w:lvl w:ilvl="0" w:tplc="766205C8">
      <w:numFmt w:val="bullet"/>
      <w:lvlText w:val=""/>
      <w:lvlJc w:val="left"/>
      <w:pPr>
        <w:ind w:left="203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413E59"/>
    <w:multiLevelType w:val="hybridMultilevel"/>
    <w:tmpl w:val="58DC49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E9259A"/>
    <w:multiLevelType w:val="hybridMultilevel"/>
    <w:tmpl w:val="E90C0592"/>
    <w:lvl w:ilvl="0" w:tplc="4B30D40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BFF7701"/>
    <w:multiLevelType w:val="hybridMultilevel"/>
    <w:tmpl w:val="6DFA9C1A"/>
    <w:lvl w:ilvl="0" w:tplc="0C070001">
      <w:start w:val="1"/>
      <w:numFmt w:val="bullet"/>
      <w:lvlText w:val=""/>
      <w:lvlJc w:val="left"/>
      <w:pPr>
        <w:ind w:left="720" w:hanging="360"/>
      </w:pPr>
      <w:rPr>
        <w:rFonts w:ascii="Symbol" w:hAnsi="Symbol" w:hint="default"/>
      </w:rPr>
    </w:lvl>
    <w:lvl w:ilvl="1" w:tplc="627A425C">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88"/>
    <w:rsid w:val="00000BD3"/>
    <w:rsid w:val="00015851"/>
    <w:rsid w:val="0002699A"/>
    <w:rsid w:val="00032992"/>
    <w:rsid w:val="0006131D"/>
    <w:rsid w:val="000620C3"/>
    <w:rsid w:val="000835B9"/>
    <w:rsid w:val="00083E1A"/>
    <w:rsid w:val="00086F40"/>
    <w:rsid w:val="000B2B89"/>
    <w:rsid w:val="000B4E77"/>
    <w:rsid w:val="000D0660"/>
    <w:rsid w:val="000E1530"/>
    <w:rsid w:val="000E32BA"/>
    <w:rsid w:val="000F2CB8"/>
    <w:rsid w:val="000F3505"/>
    <w:rsid w:val="00110562"/>
    <w:rsid w:val="001264B8"/>
    <w:rsid w:val="00127820"/>
    <w:rsid w:val="00134B51"/>
    <w:rsid w:val="0015236B"/>
    <w:rsid w:val="0017552D"/>
    <w:rsid w:val="001B55B6"/>
    <w:rsid w:val="001B7B16"/>
    <w:rsid w:val="001C1386"/>
    <w:rsid w:val="002061E3"/>
    <w:rsid w:val="00207A1E"/>
    <w:rsid w:val="00227815"/>
    <w:rsid w:val="00231757"/>
    <w:rsid w:val="00237484"/>
    <w:rsid w:val="00237C36"/>
    <w:rsid w:val="00246CAF"/>
    <w:rsid w:val="002500A5"/>
    <w:rsid w:val="00264045"/>
    <w:rsid w:val="00271842"/>
    <w:rsid w:val="00282919"/>
    <w:rsid w:val="00286844"/>
    <w:rsid w:val="0029344D"/>
    <w:rsid w:val="00294280"/>
    <w:rsid w:val="002A7C5F"/>
    <w:rsid w:val="002B0751"/>
    <w:rsid w:val="002C0ADD"/>
    <w:rsid w:val="002D095D"/>
    <w:rsid w:val="002E42E6"/>
    <w:rsid w:val="002E5123"/>
    <w:rsid w:val="00303BA0"/>
    <w:rsid w:val="003110CA"/>
    <w:rsid w:val="00313937"/>
    <w:rsid w:val="00315192"/>
    <w:rsid w:val="00315D51"/>
    <w:rsid w:val="00316381"/>
    <w:rsid w:val="00322AA9"/>
    <w:rsid w:val="0033561C"/>
    <w:rsid w:val="00335E94"/>
    <w:rsid w:val="00336448"/>
    <w:rsid w:val="00345CEA"/>
    <w:rsid w:val="0035177A"/>
    <w:rsid w:val="00367B2B"/>
    <w:rsid w:val="00370810"/>
    <w:rsid w:val="00387ABD"/>
    <w:rsid w:val="003B0B12"/>
    <w:rsid w:val="003E4C77"/>
    <w:rsid w:val="004229EB"/>
    <w:rsid w:val="0045229E"/>
    <w:rsid w:val="0046246E"/>
    <w:rsid w:val="004752D0"/>
    <w:rsid w:val="00480702"/>
    <w:rsid w:val="004853B9"/>
    <w:rsid w:val="004946E8"/>
    <w:rsid w:val="004B08CA"/>
    <w:rsid w:val="004B1E79"/>
    <w:rsid w:val="004C3FFE"/>
    <w:rsid w:val="004D46F6"/>
    <w:rsid w:val="00502E2F"/>
    <w:rsid w:val="00523246"/>
    <w:rsid w:val="00526073"/>
    <w:rsid w:val="00526740"/>
    <w:rsid w:val="00526984"/>
    <w:rsid w:val="00532444"/>
    <w:rsid w:val="00541CD5"/>
    <w:rsid w:val="00551A77"/>
    <w:rsid w:val="00562BBF"/>
    <w:rsid w:val="00563C74"/>
    <w:rsid w:val="0058332E"/>
    <w:rsid w:val="005D3812"/>
    <w:rsid w:val="005E5CBF"/>
    <w:rsid w:val="005F2045"/>
    <w:rsid w:val="005F401E"/>
    <w:rsid w:val="00615302"/>
    <w:rsid w:val="006332BE"/>
    <w:rsid w:val="00634ECD"/>
    <w:rsid w:val="006679F0"/>
    <w:rsid w:val="00675E1F"/>
    <w:rsid w:val="006A507F"/>
    <w:rsid w:val="006B0C5C"/>
    <w:rsid w:val="006F2F9E"/>
    <w:rsid w:val="006F7BC9"/>
    <w:rsid w:val="00726B0C"/>
    <w:rsid w:val="00735683"/>
    <w:rsid w:val="00736209"/>
    <w:rsid w:val="0073703B"/>
    <w:rsid w:val="00746971"/>
    <w:rsid w:val="007475F6"/>
    <w:rsid w:val="00754E91"/>
    <w:rsid w:val="00757755"/>
    <w:rsid w:val="00765694"/>
    <w:rsid w:val="00785E5D"/>
    <w:rsid w:val="007873C9"/>
    <w:rsid w:val="00792D31"/>
    <w:rsid w:val="007A29BA"/>
    <w:rsid w:val="007A6972"/>
    <w:rsid w:val="007B1593"/>
    <w:rsid w:val="007B5BB6"/>
    <w:rsid w:val="007D20D6"/>
    <w:rsid w:val="007E0090"/>
    <w:rsid w:val="007E2CD3"/>
    <w:rsid w:val="007E7F86"/>
    <w:rsid w:val="007F2AFE"/>
    <w:rsid w:val="007F5E52"/>
    <w:rsid w:val="00801A2B"/>
    <w:rsid w:val="008052E4"/>
    <w:rsid w:val="00805A43"/>
    <w:rsid w:val="008119F4"/>
    <w:rsid w:val="00815F2A"/>
    <w:rsid w:val="00817B9E"/>
    <w:rsid w:val="00820BF0"/>
    <w:rsid w:val="00824BE5"/>
    <w:rsid w:val="00831A88"/>
    <w:rsid w:val="00832FBC"/>
    <w:rsid w:val="00835BB9"/>
    <w:rsid w:val="00841CAB"/>
    <w:rsid w:val="00861A20"/>
    <w:rsid w:val="0086592E"/>
    <w:rsid w:val="008815F0"/>
    <w:rsid w:val="008852AE"/>
    <w:rsid w:val="008859D6"/>
    <w:rsid w:val="008C78E1"/>
    <w:rsid w:val="008D4652"/>
    <w:rsid w:val="008F1D59"/>
    <w:rsid w:val="008F35D7"/>
    <w:rsid w:val="008F7AE8"/>
    <w:rsid w:val="0090445F"/>
    <w:rsid w:val="00910878"/>
    <w:rsid w:val="00910E84"/>
    <w:rsid w:val="0091645A"/>
    <w:rsid w:val="00925305"/>
    <w:rsid w:val="009434A9"/>
    <w:rsid w:val="009602C8"/>
    <w:rsid w:val="00960921"/>
    <w:rsid w:val="009643CE"/>
    <w:rsid w:val="00965046"/>
    <w:rsid w:val="009B4E44"/>
    <w:rsid w:val="009C4C8B"/>
    <w:rsid w:val="009D0DCC"/>
    <w:rsid w:val="00A218C9"/>
    <w:rsid w:val="00A30102"/>
    <w:rsid w:val="00A3193C"/>
    <w:rsid w:val="00A37967"/>
    <w:rsid w:val="00A477D6"/>
    <w:rsid w:val="00A96EEC"/>
    <w:rsid w:val="00AA4D43"/>
    <w:rsid w:val="00AC36EB"/>
    <w:rsid w:val="00AC43F0"/>
    <w:rsid w:val="00AC6B5F"/>
    <w:rsid w:val="00AD4BE4"/>
    <w:rsid w:val="00AE77AD"/>
    <w:rsid w:val="00B067E2"/>
    <w:rsid w:val="00B11938"/>
    <w:rsid w:val="00B3617D"/>
    <w:rsid w:val="00B415D5"/>
    <w:rsid w:val="00B62E65"/>
    <w:rsid w:val="00B63707"/>
    <w:rsid w:val="00B72377"/>
    <w:rsid w:val="00B85E66"/>
    <w:rsid w:val="00B93802"/>
    <w:rsid w:val="00BA1C21"/>
    <w:rsid w:val="00BA1C5E"/>
    <w:rsid w:val="00BA3AD2"/>
    <w:rsid w:val="00BC2955"/>
    <w:rsid w:val="00BE43B8"/>
    <w:rsid w:val="00BE5A12"/>
    <w:rsid w:val="00BF2B05"/>
    <w:rsid w:val="00BF3CD5"/>
    <w:rsid w:val="00C01622"/>
    <w:rsid w:val="00C060F0"/>
    <w:rsid w:val="00C116D3"/>
    <w:rsid w:val="00C27774"/>
    <w:rsid w:val="00C31E39"/>
    <w:rsid w:val="00C438B8"/>
    <w:rsid w:val="00C633EB"/>
    <w:rsid w:val="00C70569"/>
    <w:rsid w:val="00C84805"/>
    <w:rsid w:val="00CA17C4"/>
    <w:rsid w:val="00CB3AE0"/>
    <w:rsid w:val="00CB764B"/>
    <w:rsid w:val="00CE0BF0"/>
    <w:rsid w:val="00CE26E7"/>
    <w:rsid w:val="00CE4590"/>
    <w:rsid w:val="00CF7FC7"/>
    <w:rsid w:val="00D4425A"/>
    <w:rsid w:val="00D5628A"/>
    <w:rsid w:val="00D63320"/>
    <w:rsid w:val="00D64183"/>
    <w:rsid w:val="00D83448"/>
    <w:rsid w:val="00D849E5"/>
    <w:rsid w:val="00D905C5"/>
    <w:rsid w:val="00DB2C55"/>
    <w:rsid w:val="00DB51F8"/>
    <w:rsid w:val="00DC6F64"/>
    <w:rsid w:val="00DD4E31"/>
    <w:rsid w:val="00DD7062"/>
    <w:rsid w:val="00E03FCA"/>
    <w:rsid w:val="00E151AD"/>
    <w:rsid w:val="00E154B2"/>
    <w:rsid w:val="00E17004"/>
    <w:rsid w:val="00E24519"/>
    <w:rsid w:val="00E26310"/>
    <w:rsid w:val="00E26DDE"/>
    <w:rsid w:val="00E453BB"/>
    <w:rsid w:val="00E60F3B"/>
    <w:rsid w:val="00E6455F"/>
    <w:rsid w:val="00E7417A"/>
    <w:rsid w:val="00E95955"/>
    <w:rsid w:val="00EA3141"/>
    <w:rsid w:val="00EB51C5"/>
    <w:rsid w:val="00EC59C2"/>
    <w:rsid w:val="00EE1981"/>
    <w:rsid w:val="00EF3711"/>
    <w:rsid w:val="00EF6F78"/>
    <w:rsid w:val="00F04E1B"/>
    <w:rsid w:val="00F06AA2"/>
    <w:rsid w:val="00F07258"/>
    <w:rsid w:val="00F07679"/>
    <w:rsid w:val="00F43F85"/>
    <w:rsid w:val="00F47E62"/>
    <w:rsid w:val="00F52DBB"/>
    <w:rsid w:val="00F57146"/>
    <w:rsid w:val="00F75C30"/>
    <w:rsid w:val="00F82267"/>
    <w:rsid w:val="00F82C53"/>
    <w:rsid w:val="00F87C50"/>
    <w:rsid w:val="00F97EBB"/>
    <w:rsid w:val="00FB0024"/>
    <w:rsid w:val="00FB6439"/>
    <w:rsid w:val="00FD2053"/>
    <w:rsid w:val="00FD5D0A"/>
    <w:rsid w:val="00FE3EE0"/>
    <w:rsid w:val="00FE4A8C"/>
    <w:rsid w:val="219B58CA"/>
    <w:rsid w:val="25ECB1AB"/>
    <w:rsid w:val="464C94BD"/>
    <w:rsid w:val="4C575EC4"/>
    <w:rsid w:val="5A04EE67"/>
    <w:rsid w:val="61F07C9D"/>
    <w:rsid w:val="73FC40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DA243A"/>
  <w15:docId w15:val="{78E8CA83-C35A-4E8B-BAC3-46703CE9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88"/>
    <w:pPr>
      <w:suppressAutoHyphens/>
      <w:autoSpaceDN w:val="0"/>
      <w:textAlignment w:val="baseline"/>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1A88"/>
    <w:pPr>
      <w:tabs>
        <w:tab w:val="center" w:pos="4536"/>
        <w:tab w:val="right" w:pos="9072"/>
      </w:tabs>
      <w:suppressAutoHyphens w:val="0"/>
      <w:autoSpaceDN/>
      <w:textAlignment w:val="auto"/>
    </w:pPr>
    <w:rPr>
      <w:rFonts w:cs="Times New Roman"/>
    </w:rPr>
  </w:style>
  <w:style w:type="character" w:customStyle="1" w:styleId="HeaderChar">
    <w:name w:val="Header Char"/>
    <w:link w:val="Header"/>
    <w:uiPriority w:val="99"/>
    <w:locked/>
    <w:rsid w:val="00831A88"/>
    <w:rPr>
      <w:rFonts w:cs="Times New Roman"/>
    </w:rPr>
  </w:style>
  <w:style w:type="paragraph" w:styleId="Footer">
    <w:name w:val="footer"/>
    <w:basedOn w:val="Normal"/>
    <w:link w:val="FooterChar"/>
    <w:uiPriority w:val="99"/>
    <w:rsid w:val="00831A88"/>
    <w:pPr>
      <w:tabs>
        <w:tab w:val="center" w:pos="4536"/>
        <w:tab w:val="right" w:pos="9072"/>
      </w:tabs>
      <w:suppressAutoHyphens w:val="0"/>
      <w:autoSpaceDN/>
      <w:textAlignment w:val="auto"/>
    </w:pPr>
    <w:rPr>
      <w:rFonts w:cs="Times New Roman"/>
    </w:rPr>
  </w:style>
  <w:style w:type="character" w:customStyle="1" w:styleId="FooterChar">
    <w:name w:val="Footer Char"/>
    <w:link w:val="Footer"/>
    <w:uiPriority w:val="99"/>
    <w:locked/>
    <w:rsid w:val="00831A88"/>
    <w:rPr>
      <w:rFonts w:cs="Times New Roman"/>
    </w:rPr>
  </w:style>
  <w:style w:type="character" w:styleId="Hyperlink">
    <w:name w:val="Hyperlink"/>
    <w:uiPriority w:val="99"/>
    <w:rsid w:val="007F5E52"/>
    <w:rPr>
      <w:rFonts w:cs="Times New Roman"/>
      <w:color w:val="0000FF"/>
      <w:u w:val="single"/>
    </w:rPr>
  </w:style>
  <w:style w:type="paragraph" w:styleId="Caption">
    <w:name w:val="caption"/>
    <w:basedOn w:val="Normal"/>
    <w:next w:val="Normal"/>
    <w:uiPriority w:val="99"/>
    <w:qFormat/>
    <w:rsid w:val="004752D0"/>
    <w:pPr>
      <w:spacing w:after="200"/>
    </w:pPr>
    <w:rPr>
      <w:i/>
      <w:iCs/>
      <w:color w:val="44546A"/>
      <w:sz w:val="18"/>
      <w:szCs w:val="18"/>
    </w:rPr>
  </w:style>
  <w:style w:type="character" w:customStyle="1" w:styleId="NichtaufgelsteErwhnung1">
    <w:name w:val="Nicht aufgelöste Erwähnung1"/>
    <w:uiPriority w:val="99"/>
    <w:semiHidden/>
    <w:rsid w:val="00526740"/>
    <w:rPr>
      <w:rFonts w:cs="Times New Roman"/>
      <w:color w:val="808080"/>
      <w:shd w:val="clear" w:color="auto" w:fill="E6E6E6"/>
    </w:rPr>
  </w:style>
  <w:style w:type="paragraph" w:styleId="DocumentMap">
    <w:name w:val="Document Map"/>
    <w:basedOn w:val="Normal"/>
    <w:link w:val="DocumentMapChar"/>
    <w:uiPriority w:val="99"/>
    <w:semiHidden/>
    <w:rsid w:val="00315D51"/>
    <w:pPr>
      <w:shd w:val="clear" w:color="auto" w:fill="000080"/>
    </w:pPr>
    <w:rPr>
      <w:rFonts w:ascii="Tahoma" w:hAnsi="Tahoma"/>
      <w:sz w:val="20"/>
      <w:szCs w:val="20"/>
    </w:rPr>
  </w:style>
  <w:style w:type="character" w:customStyle="1" w:styleId="DocumentMapChar">
    <w:name w:val="Document Map Char"/>
    <w:link w:val="DocumentMap"/>
    <w:uiPriority w:val="99"/>
    <w:semiHidden/>
    <w:locked/>
    <w:rsid w:val="00EA3141"/>
    <w:rPr>
      <w:rFonts w:ascii="Times New Roman" w:hAnsi="Times New Roman" w:cs="Calibri"/>
      <w:sz w:val="2"/>
      <w:lang w:eastAsia="en-US"/>
    </w:rPr>
  </w:style>
  <w:style w:type="paragraph" w:styleId="BalloonText">
    <w:name w:val="Balloon Text"/>
    <w:basedOn w:val="Normal"/>
    <w:link w:val="BalloonTextChar"/>
    <w:uiPriority w:val="99"/>
    <w:semiHidden/>
    <w:rsid w:val="00315D51"/>
    <w:rPr>
      <w:rFonts w:ascii="Tahoma" w:hAnsi="Tahoma"/>
      <w:sz w:val="16"/>
      <w:szCs w:val="16"/>
    </w:rPr>
  </w:style>
  <w:style w:type="character" w:customStyle="1" w:styleId="BalloonTextChar">
    <w:name w:val="Balloon Text Char"/>
    <w:link w:val="BalloonText"/>
    <w:uiPriority w:val="99"/>
    <w:semiHidden/>
    <w:locked/>
    <w:rsid w:val="00EA3141"/>
    <w:rPr>
      <w:rFonts w:ascii="Times New Roman" w:hAnsi="Times New Roman" w:cs="Calibri"/>
      <w:sz w:val="2"/>
      <w:lang w:eastAsia="en-US"/>
    </w:rPr>
  </w:style>
  <w:style w:type="character" w:styleId="FollowedHyperlink">
    <w:name w:val="FollowedHyperlink"/>
    <w:uiPriority w:val="99"/>
    <w:rsid w:val="00634ECD"/>
    <w:rPr>
      <w:rFonts w:cs="Times New Roman"/>
      <w:color w:val="800080"/>
      <w:u w:val="single"/>
    </w:rPr>
  </w:style>
  <w:style w:type="paragraph" w:styleId="NoSpacing">
    <w:name w:val="No Spacing"/>
    <w:uiPriority w:val="1"/>
    <w:qFormat/>
    <w:rsid w:val="00A477D6"/>
    <w:rPr>
      <w:rFonts w:asciiTheme="minorHAnsi" w:eastAsiaTheme="minorHAnsi" w:hAnsiTheme="minorHAnsi" w:cstheme="minorBidi"/>
      <w:sz w:val="22"/>
      <w:szCs w:val="22"/>
      <w:lang w:val="de-DE" w:eastAsia="en-US"/>
    </w:rPr>
  </w:style>
  <w:style w:type="character" w:styleId="CommentReference">
    <w:name w:val="annotation reference"/>
    <w:basedOn w:val="DefaultParagraphFont"/>
    <w:uiPriority w:val="99"/>
    <w:semiHidden/>
    <w:unhideWhenUsed/>
    <w:rsid w:val="000D0660"/>
    <w:rPr>
      <w:sz w:val="16"/>
      <w:szCs w:val="16"/>
    </w:rPr>
  </w:style>
  <w:style w:type="paragraph" w:styleId="CommentText">
    <w:name w:val="annotation text"/>
    <w:basedOn w:val="Normal"/>
    <w:link w:val="CommentTextChar"/>
    <w:uiPriority w:val="99"/>
    <w:semiHidden/>
    <w:unhideWhenUsed/>
    <w:rsid w:val="000D0660"/>
    <w:rPr>
      <w:sz w:val="20"/>
      <w:szCs w:val="20"/>
    </w:rPr>
  </w:style>
  <w:style w:type="character" w:customStyle="1" w:styleId="CommentTextChar">
    <w:name w:val="Comment Text Char"/>
    <w:basedOn w:val="DefaultParagraphFont"/>
    <w:link w:val="CommentText"/>
    <w:uiPriority w:val="99"/>
    <w:semiHidden/>
    <w:rsid w:val="000D0660"/>
    <w:rPr>
      <w:rFonts w:cs="Calibri"/>
      <w:lang w:eastAsia="en-US"/>
    </w:rPr>
  </w:style>
  <w:style w:type="paragraph" w:styleId="CommentSubject">
    <w:name w:val="annotation subject"/>
    <w:basedOn w:val="CommentText"/>
    <w:next w:val="CommentText"/>
    <w:link w:val="CommentSubjectChar"/>
    <w:uiPriority w:val="99"/>
    <w:semiHidden/>
    <w:unhideWhenUsed/>
    <w:rsid w:val="000D0660"/>
    <w:rPr>
      <w:b/>
      <w:bCs/>
    </w:rPr>
  </w:style>
  <w:style w:type="character" w:customStyle="1" w:styleId="CommentSubjectChar">
    <w:name w:val="Comment Subject Char"/>
    <w:basedOn w:val="CommentTextChar"/>
    <w:link w:val="CommentSubject"/>
    <w:uiPriority w:val="99"/>
    <w:semiHidden/>
    <w:rsid w:val="000D0660"/>
    <w:rPr>
      <w:rFonts w:cs="Calibri"/>
      <w:b/>
      <w:bCs/>
      <w:lang w:eastAsia="en-US"/>
    </w:rPr>
  </w:style>
  <w:style w:type="character" w:customStyle="1" w:styleId="NichtaufgelsteErwhnung2">
    <w:name w:val="Nicht aufgelöste Erwähnung2"/>
    <w:basedOn w:val="DefaultParagraphFont"/>
    <w:uiPriority w:val="99"/>
    <w:semiHidden/>
    <w:unhideWhenUsed/>
    <w:rsid w:val="00C116D3"/>
    <w:rPr>
      <w:color w:val="605E5C"/>
      <w:shd w:val="clear" w:color="auto" w:fill="E1DFDD"/>
    </w:rPr>
  </w:style>
  <w:style w:type="character" w:customStyle="1" w:styleId="NichtaufgelsteErwhnung3">
    <w:name w:val="Nicht aufgelöste Erwähnung3"/>
    <w:basedOn w:val="DefaultParagraphFont"/>
    <w:uiPriority w:val="99"/>
    <w:semiHidden/>
    <w:unhideWhenUsed/>
    <w:rsid w:val="00CF7FC7"/>
    <w:rPr>
      <w:color w:val="605E5C"/>
      <w:shd w:val="clear" w:color="auto" w:fill="E1DFDD"/>
    </w:rPr>
  </w:style>
  <w:style w:type="character" w:customStyle="1" w:styleId="Ohne">
    <w:name w:val="Ohne"/>
    <w:uiPriority w:val="99"/>
    <w:rsid w:val="008852AE"/>
  </w:style>
  <w:style w:type="paragraph" w:styleId="ListParagraph">
    <w:name w:val="List Paragraph"/>
    <w:basedOn w:val="Normal"/>
    <w:uiPriority w:val="34"/>
    <w:qFormat/>
    <w:rsid w:val="004B1E79"/>
    <w:pPr>
      <w:ind w:left="720"/>
      <w:contextualSpacing/>
    </w:pPr>
  </w:style>
  <w:style w:type="character" w:styleId="UnresolvedMention">
    <w:name w:val="Unresolved Mention"/>
    <w:basedOn w:val="DefaultParagraphFont"/>
    <w:uiPriority w:val="99"/>
    <w:semiHidden/>
    <w:unhideWhenUsed/>
    <w:rsid w:val="004B1E79"/>
    <w:rPr>
      <w:color w:val="605E5C"/>
      <w:shd w:val="clear" w:color="auto" w:fill="E1DFDD"/>
    </w:rPr>
  </w:style>
  <w:style w:type="character" w:styleId="Strong">
    <w:name w:val="Strong"/>
    <w:basedOn w:val="DefaultParagraphFont"/>
    <w:qFormat/>
    <w:locked/>
    <w:rsid w:val="00735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8716">
      <w:bodyDiv w:val="1"/>
      <w:marLeft w:val="0"/>
      <w:marRight w:val="0"/>
      <w:marTop w:val="0"/>
      <w:marBottom w:val="0"/>
      <w:divBdr>
        <w:top w:val="none" w:sz="0" w:space="0" w:color="auto"/>
        <w:left w:val="none" w:sz="0" w:space="0" w:color="auto"/>
        <w:bottom w:val="none" w:sz="0" w:space="0" w:color="auto"/>
        <w:right w:val="none" w:sz="0" w:space="0" w:color="auto"/>
      </w:divBdr>
    </w:div>
    <w:div w:id="740714405">
      <w:bodyDiv w:val="1"/>
      <w:marLeft w:val="0"/>
      <w:marRight w:val="0"/>
      <w:marTop w:val="0"/>
      <w:marBottom w:val="0"/>
      <w:divBdr>
        <w:top w:val="none" w:sz="0" w:space="0" w:color="auto"/>
        <w:left w:val="none" w:sz="0" w:space="0" w:color="auto"/>
        <w:bottom w:val="none" w:sz="0" w:space="0" w:color="auto"/>
        <w:right w:val="none" w:sz="0" w:space="0" w:color="auto"/>
      </w:divBdr>
    </w:div>
    <w:div w:id="1011956415">
      <w:marLeft w:val="0"/>
      <w:marRight w:val="0"/>
      <w:marTop w:val="0"/>
      <w:marBottom w:val="0"/>
      <w:divBdr>
        <w:top w:val="none" w:sz="0" w:space="0" w:color="auto"/>
        <w:left w:val="none" w:sz="0" w:space="0" w:color="auto"/>
        <w:bottom w:val="none" w:sz="0" w:space="0" w:color="auto"/>
        <w:right w:val="none" w:sz="0" w:space="0" w:color="auto"/>
      </w:divBdr>
    </w:div>
    <w:div w:id="1077745566">
      <w:bodyDiv w:val="1"/>
      <w:marLeft w:val="0"/>
      <w:marRight w:val="0"/>
      <w:marTop w:val="0"/>
      <w:marBottom w:val="0"/>
      <w:divBdr>
        <w:top w:val="none" w:sz="0" w:space="0" w:color="auto"/>
        <w:left w:val="none" w:sz="0" w:space="0" w:color="auto"/>
        <w:bottom w:val="none" w:sz="0" w:space="0" w:color="auto"/>
        <w:right w:val="none" w:sz="0" w:space="0" w:color="auto"/>
      </w:divBdr>
    </w:div>
    <w:div w:id="1101338288">
      <w:bodyDiv w:val="1"/>
      <w:marLeft w:val="0"/>
      <w:marRight w:val="0"/>
      <w:marTop w:val="0"/>
      <w:marBottom w:val="0"/>
      <w:divBdr>
        <w:top w:val="none" w:sz="0" w:space="0" w:color="auto"/>
        <w:left w:val="none" w:sz="0" w:space="0" w:color="auto"/>
        <w:bottom w:val="none" w:sz="0" w:space="0" w:color="auto"/>
        <w:right w:val="none" w:sz="0" w:space="0" w:color="auto"/>
      </w:divBdr>
      <w:divsChild>
        <w:div w:id="1764959248">
          <w:marLeft w:val="0"/>
          <w:marRight w:val="0"/>
          <w:marTop w:val="0"/>
          <w:marBottom w:val="0"/>
          <w:divBdr>
            <w:top w:val="none" w:sz="0" w:space="0" w:color="auto"/>
            <w:left w:val="none" w:sz="0" w:space="0" w:color="auto"/>
            <w:bottom w:val="none" w:sz="0" w:space="0" w:color="auto"/>
            <w:right w:val="none" w:sz="0" w:space="0" w:color="auto"/>
          </w:divBdr>
        </w:div>
        <w:div w:id="179442365">
          <w:marLeft w:val="0"/>
          <w:marRight w:val="0"/>
          <w:marTop w:val="0"/>
          <w:marBottom w:val="0"/>
          <w:divBdr>
            <w:top w:val="none" w:sz="0" w:space="0" w:color="auto"/>
            <w:left w:val="none" w:sz="0" w:space="0" w:color="auto"/>
            <w:bottom w:val="none" w:sz="0" w:space="0" w:color="auto"/>
            <w:right w:val="none" w:sz="0" w:space="0" w:color="auto"/>
          </w:divBdr>
        </w:div>
        <w:div w:id="1707833023">
          <w:marLeft w:val="0"/>
          <w:marRight w:val="0"/>
          <w:marTop w:val="0"/>
          <w:marBottom w:val="0"/>
          <w:divBdr>
            <w:top w:val="none" w:sz="0" w:space="0" w:color="auto"/>
            <w:left w:val="none" w:sz="0" w:space="0" w:color="auto"/>
            <w:bottom w:val="none" w:sz="0" w:space="0" w:color="auto"/>
            <w:right w:val="none" w:sz="0" w:space="0" w:color="auto"/>
          </w:divBdr>
        </w:div>
        <w:div w:id="841965579">
          <w:marLeft w:val="0"/>
          <w:marRight w:val="0"/>
          <w:marTop w:val="0"/>
          <w:marBottom w:val="0"/>
          <w:divBdr>
            <w:top w:val="none" w:sz="0" w:space="0" w:color="auto"/>
            <w:left w:val="none" w:sz="0" w:space="0" w:color="auto"/>
            <w:bottom w:val="none" w:sz="0" w:space="0" w:color="auto"/>
            <w:right w:val="none" w:sz="0" w:space="0" w:color="auto"/>
          </w:divBdr>
        </w:div>
        <w:div w:id="787311240">
          <w:marLeft w:val="0"/>
          <w:marRight w:val="0"/>
          <w:marTop w:val="0"/>
          <w:marBottom w:val="0"/>
          <w:divBdr>
            <w:top w:val="none" w:sz="0" w:space="0" w:color="auto"/>
            <w:left w:val="none" w:sz="0" w:space="0" w:color="auto"/>
            <w:bottom w:val="none" w:sz="0" w:space="0" w:color="auto"/>
            <w:right w:val="none" w:sz="0" w:space="0" w:color="auto"/>
          </w:divBdr>
        </w:div>
        <w:div w:id="498233770">
          <w:marLeft w:val="0"/>
          <w:marRight w:val="0"/>
          <w:marTop w:val="0"/>
          <w:marBottom w:val="0"/>
          <w:divBdr>
            <w:top w:val="none" w:sz="0" w:space="0" w:color="auto"/>
            <w:left w:val="none" w:sz="0" w:space="0" w:color="auto"/>
            <w:bottom w:val="none" w:sz="0" w:space="0" w:color="auto"/>
            <w:right w:val="none" w:sz="0" w:space="0" w:color="auto"/>
          </w:divBdr>
        </w:div>
        <w:div w:id="1031108272">
          <w:marLeft w:val="0"/>
          <w:marRight w:val="0"/>
          <w:marTop w:val="0"/>
          <w:marBottom w:val="0"/>
          <w:divBdr>
            <w:top w:val="none" w:sz="0" w:space="0" w:color="auto"/>
            <w:left w:val="none" w:sz="0" w:space="0" w:color="auto"/>
            <w:bottom w:val="none" w:sz="0" w:space="0" w:color="auto"/>
            <w:right w:val="none" w:sz="0" w:space="0" w:color="auto"/>
          </w:divBdr>
        </w:div>
        <w:div w:id="1652521611">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 w:id="1653216479">
          <w:marLeft w:val="0"/>
          <w:marRight w:val="0"/>
          <w:marTop w:val="0"/>
          <w:marBottom w:val="0"/>
          <w:divBdr>
            <w:top w:val="none" w:sz="0" w:space="0" w:color="auto"/>
            <w:left w:val="none" w:sz="0" w:space="0" w:color="auto"/>
            <w:bottom w:val="none" w:sz="0" w:space="0" w:color="auto"/>
            <w:right w:val="none" w:sz="0" w:space="0" w:color="auto"/>
          </w:divBdr>
        </w:div>
        <w:div w:id="966744865">
          <w:marLeft w:val="0"/>
          <w:marRight w:val="0"/>
          <w:marTop w:val="0"/>
          <w:marBottom w:val="0"/>
          <w:divBdr>
            <w:top w:val="none" w:sz="0" w:space="0" w:color="auto"/>
            <w:left w:val="none" w:sz="0" w:space="0" w:color="auto"/>
            <w:bottom w:val="none" w:sz="0" w:space="0" w:color="auto"/>
            <w:right w:val="none" w:sz="0" w:space="0" w:color="auto"/>
          </w:divBdr>
        </w:div>
        <w:div w:id="607739197">
          <w:marLeft w:val="0"/>
          <w:marRight w:val="0"/>
          <w:marTop w:val="0"/>
          <w:marBottom w:val="0"/>
          <w:divBdr>
            <w:top w:val="none" w:sz="0" w:space="0" w:color="auto"/>
            <w:left w:val="none" w:sz="0" w:space="0" w:color="auto"/>
            <w:bottom w:val="none" w:sz="0" w:space="0" w:color="auto"/>
            <w:right w:val="none" w:sz="0" w:space="0" w:color="auto"/>
          </w:divBdr>
        </w:div>
        <w:div w:id="254479488">
          <w:marLeft w:val="0"/>
          <w:marRight w:val="0"/>
          <w:marTop w:val="0"/>
          <w:marBottom w:val="0"/>
          <w:divBdr>
            <w:top w:val="none" w:sz="0" w:space="0" w:color="auto"/>
            <w:left w:val="none" w:sz="0" w:space="0" w:color="auto"/>
            <w:bottom w:val="none" w:sz="0" w:space="0" w:color="auto"/>
            <w:right w:val="none" w:sz="0" w:space="0" w:color="auto"/>
          </w:divBdr>
        </w:div>
        <w:div w:id="574048724">
          <w:marLeft w:val="0"/>
          <w:marRight w:val="0"/>
          <w:marTop w:val="0"/>
          <w:marBottom w:val="0"/>
          <w:divBdr>
            <w:top w:val="none" w:sz="0" w:space="0" w:color="auto"/>
            <w:left w:val="none" w:sz="0" w:space="0" w:color="auto"/>
            <w:bottom w:val="none" w:sz="0" w:space="0" w:color="auto"/>
            <w:right w:val="none" w:sz="0" w:space="0" w:color="auto"/>
          </w:divBdr>
        </w:div>
        <w:div w:id="1832134830">
          <w:marLeft w:val="0"/>
          <w:marRight w:val="0"/>
          <w:marTop w:val="0"/>
          <w:marBottom w:val="0"/>
          <w:divBdr>
            <w:top w:val="none" w:sz="0" w:space="0" w:color="auto"/>
            <w:left w:val="none" w:sz="0" w:space="0" w:color="auto"/>
            <w:bottom w:val="none" w:sz="0" w:space="0" w:color="auto"/>
            <w:right w:val="none" w:sz="0" w:space="0" w:color="auto"/>
          </w:divBdr>
        </w:div>
        <w:div w:id="821390319">
          <w:marLeft w:val="0"/>
          <w:marRight w:val="0"/>
          <w:marTop w:val="0"/>
          <w:marBottom w:val="0"/>
          <w:divBdr>
            <w:top w:val="none" w:sz="0" w:space="0" w:color="auto"/>
            <w:left w:val="none" w:sz="0" w:space="0" w:color="auto"/>
            <w:bottom w:val="none" w:sz="0" w:space="0" w:color="auto"/>
            <w:right w:val="none" w:sz="0" w:space="0" w:color="auto"/>
          </w:divBdr>
        </w:div>
        <w:div w:id="1661739446">
          <w:marLeft w:val="0"/>
          <w:marRight w:val="0"/>
          <w:marTop w:val="0"/>
          <w:marBottom w:val="0"/>
          <w:divBdr>
            <w:top w:val="none" w:sz="0" w:space="0" w:color="auto"/>
            <w:left w:val="none" w:sz="0" w:space="0" w:color="auto"/>
            <w:bottom w:val="none" w:sz="0" w:space="0" w:color="auto"/>
            <w:right w:val="none" w:sz="0" w:space="0" w:color="auto"/>
          </w:divBdr>
        </w:div>
        <w:div w:id="1500191634">
          <w:marLeft w:val="0"/>
          <w:marRight w:val="0"/>
          <w:marTop w:val="0"/>
          <w:marBottom w:val="0"/>
          <w:divBdr>
            <w:top w:val="none" w:sz="0" w:space="0" w:color="auto"/>
            <w:left w:val="none" w:sz="0" w:space="0" w:color="auto"/>
            <w:bottom w:val="none" w:sz="0" w:space="0" w:color="auto"/>
            <w:right w:val="none" w:sz="0" w:space="0" w:color="auto"/>
          </w:divBdr>
        </w:div>
        <w:div w:id="1091976444">
          <w:marLeft w:val="0"/>
          <w:marRight w:val="0"/>
          <w:marTop w:val="0"/>
          <w:marBottom w:val="0"/>
          <w:divBdr>
            <w:top w:val="none" w:sz="0" w:space="0" w:color="auto"/>
            <w:left w:val="none" w:sz="0" w:space="0" w:color="auto"/>
            <w:bottom w:val="none" w:sz="0" w:space="0" w:color="auto"/>
            <w:right w:val="none" w:sz="0" w:space="0" w:color="auto"/>
          </w:divBdr>
        </w:div>
        <w:div w:id="682511838">
          <w:marLeft w:val="0"/>
          <w:marRight w:val="0"/>
          <w:marTop w:val="0"/>
          <w:marBottom w:val="0"/>
          <w:divBdr>
            <w:top w:val="none" w:sz="0" w:space="0" w:color="auto"/>
            <w:left w:val="none" w:sz="0" w:space="0" w:color="auto"/>
            <w:bottom w:val="none" w:sz="0" w:space="0" w:color="auto"/>
            <w:right w:val="none" w:sz="0" w:space="0" w:color="auto"/>
          </w:divBdr>
        </w:div>
        <w:div w:id="1738744642">
          <w:marLeft w:val="0"/>
          <w:marRight w:val="0"/>
          <w:marTop w:val="0"/>
          <w:marBottom w:val="0"/>
          <w:divBdr>
            <w:top w:val="none" w:sz="0" w:space="0" w:color="auto"/>
            <w:left w:val="none" w:sz="0" w:space="0" w:color="auto"/>
            <w:bottom w:val="none" w:sz="0" w:space="0" w:color="auto"/>
            <w:right w:val="none" w:sz="0" w:space="0" w:color="auto"/>
          </w:divBdr>
        </w:div>
        <w:div w:id="502665089">
          <w:marLeft w:val="0"/>
          <w:marRight w:val="0"/>
          <w:marTop w:val="0"/>
          <w:marBottom w:val="0"/>
          <w:divBdr>
            <w:top w:val="none" w:sz="0" w:space="0" w:color="auto"/>
            <w:left w:val="none" w:sz="0" w:space="0" w:color="auto"/>
            <w:bottom w:val="none" w:sz="0" w:space="0" w:color="auto"/>
            <w:right w:val="none" w:sz="0" w:space="0" w:color="auto"/>
          </w:divBdr>
        </w:div>
        <w:div w:id="1473672385">
          <w:marLeft w:val="0"/>
          <w:marRight w:val="0"/>
          <w:marTop w:val="0"/>
          <w:marBottom w:val="0"/>
          <w:divBdr>
            <w:top w:val="none" w:sz="0" w:space="0" w:color="auto"/>
            <w:left w:val="none" w:sz="0" w:space="0" w:color="auto"/>
            <w:bottom w:val="none" w:sz="0" w:space="0" w:color="auto"/>
            <w:right w:val="none" w:sz="0" w:space="0" w:color="auto"/>
          </w:divBdr>
        </w:div>
        <w:div w:id="812794809">
          <w:marLeft w:val="0"/>
          <w:marRight w:val="0"/>
          <w:marTop w:val="0"/>
          <w:marBottom w:val="0"/>
          <w:divBdr>
            <w:top w:val="none" w:sz="0" w:space="0" w:color="auto"/>
            <w:left w:val="none" w:sz="0" w:space="0" w:color="auto"/>
            <w:bottom w:val="none" w:sz="0" w:space="0" w:color="auto"/>
            <w:right w:val="none" w:sz="0" w:space="0" w:color="auto"/>
          </w:divBdr>
        </w:div>
        <w:div w:id="633022011">
          <w:marLeft w:val="0"/>
          <w:marRight w:val="0"/>
          <w:marTop w:val="0"/>
          <w:marBottom w:val="0"/>
          <w:divBdr>
            <w:top w:val="none" w:sz="0" w:space="0" w:color="auto"/>
            <w:left w:val="none" w:sz="0" w:space="0" w:color="auto"/>
            <w:bottom w:val="none" w:sz="0" w:space="0" w:color="auto"/>
            <w:right w:val="none" w:sz="0" w:space="0" w:color="auto"/>
          </w:divBdr>
        </w:div>
        <w:div w:id="1152867253">
          <w:marLeft w:val="0"/>
          <w:marRight w:val="0"/>
          <w:marTop w:val="0"/>
          <w:marBottom w:val="0"/>
          <w:divBdr>
            <w:top w:val="none" w:sz="0" w:space="0" w:color="auto"/>
            <w:left w:val="none" w:sz="0" w:space="0" w:color="auto"/>
            <w:bottom w:val="none" w:sz="0" w:space="0" w:color="auto"/>
            <w:right w:val="none" w:sz="0" w:space="0" w:color="auto"/>
          </w:divBdr>
        </w:div>
      </w:divsChild>
    </w:div>
    <w:div w:id="20311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ips.com/dictation" TargetMode="External"/><Relationship Id="rId13" Type="http://schemas.openxmlformats.org/officeDocument/2006/relationships/hyperlink" Target="http://www.youtube.com/philipsdic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speech_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hilips_dict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philipsdictation" TargetMode="External"/><Relationship Id="rId4" Type="http://schemas.openxmlformats.org/officeDocument/2006/relationships/settings" Target="settings.xml"/><Relationship Id="rId9" Type="http://schemas.openxmlformats.org/officeDocument/2006/relationships/hyperlink" Target="https://www.speechlive.com/at/" TargetMode="External"/><Relationship Id="rId14" Type="http://schemas.openxmlformats.org/officeDocument/2006/relationships/hyperlink" Target="http://www.linkedin.com/company/speech-processing-solu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awlitschek@result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3372-CF39-4899-9F72-1BB941C2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4177</Characters>
  <Application>Microsoft Office Word</Application>
  <DocSecurity>0</DocSecurity>
  <Lines>94</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7 Gründe</vt:lpstr>
      <vt:lpstr>Philipp Heinzl, 25, wird Sales Manager bei</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SpeechLive ist mehr als eine App</dc:title>
  <dc:subject/>
  <dc:creator>Brigitte Pawlitschek</dc:creator>
  <cp:keywords/>
  <dc:description/>
  <cp:lastModifiedBy>Aerin Weber</cp:lastModifiedBy>
  <cp:revision>5</cp:revision>
  <cp:lastPrinted>2020-05-20T11:50:00Z</cp:lastPrinted>
  <dcterms:created xsi:type="dcterms:W3CDTF">2020-07-15T09:00:00Z</dcterms:created>
  <dcterms:modified xsi:type="dcterms:W3CDTF">2020-07-15T09:31:00Z</dcterms:modified>
</cp:coreProperties>
</file>